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D5E66" w14:paraId="45C0BBF4" w14:textId="77777777" w:rsidTr="7A78A0F3">
        <w:trPr>
          <w:trHeight w:val="1398"/>
        </w:trPr>
        <w:tc>
          <w:tcPr>
            <w:tcW w:w="10348" w:type="dxa"/>
          </w:tcPr>
          <w:p w14:paraId="263B232A" w14:textId="5D504B74" w:rsidR="002D5E66" w:rsidRPr="002D5E66" w:rsidRDefault="00494882" w:rsidP="002D5E66">
            <w:pPr>
              <w:ind w:right="850"/>
              <w:jc w:val="center"/>
              <w:rPr>
                <w:sz w:val="80"/>
                <w:szCs w:val="80"/>
              </w:rPr>
            </w:pPr>
            <w:r>
              <w:rPr>
                <w:rFonts w:hint="eastAsia"/>
                <w:b/>
                <w:bCs/>
                <w:color w:val="20528E"/>
                <w:sz w:val="80"/>
                <w:szCs w:val="80"/>
              </w:rPr>
              <w:t>논평</w:t>
            </w:r>
            <w:r w:rsidR="00BB26B3">
              <w:rPr>
                <w:rFonts w:hint="eastAsia"/>
                <w:b/>
                <w:bCs/>
                <w:color w:val="20528E"/>
                <w:sz w:val="80"/>
                <w:szCs w:val="80"/>
              </w:rPr>
              <w:t xml:space="preserve"> 보도자료</w:t>
            </w:r>
          </w:p>
        </w:tc>
      </w:tr>
      <w:tr w:rsidR="00020BDD" w:rsidRPr="007152B0" w14:paraId="31B9943E" w14:textId="77777777" w:rsidTr="7A78A0F3">
        <w:trPr>
          <w:trHeight w:val="698"/>
        </w:trPr>
        <w:tc>
          <w:tcPr>
            <w:tcW w:w="10348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3129F570" w14:textId="574ADAAF" w:rsidR="00020BDD" w:rsidRPr="007A3BF0" w:rsidRDefault="003C3B8C" w:rsidP="000117A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 xml:space="preserve">탄소중립 </w:t>
            </w:r>
            <w:r w:rsidR="00C648CE">
              <w:rPr>
                <w:rFonts w:hint="eastAsia"/>
                <w:b/>
                <w:bCs/>
                <w:sz w:val="36"/>
                <w:szCs w:val="36"/>
              </w:rPr>
              <w:t xml:space="preserve">이행 </w:t>
            </w:r>
            <w:r>
              <w:rPr>
                <w:rFonts w:hint="eastAsia"/>
                <w:b/>
                <w:bCs/>
                <w:sz w:val="36"/>
                <w:szCs w:val="36"/>
              </w:rPr>
              <w:t>원년</w:t>
            </w:r>
            <w:r w:rsidR="00FC0BB8">
              <w:rPr>
                <w:rFonts w:hint="eastAsia"/>
                <w:b/>
                <w:bCs/>
                <w:sz w:val="36"/>
                <w:szCs w:val="36"/>
              </w:rPr>
              <w:t>,</w:t>
            </w:r>
            <w:r w:rsidR="00FC0BB8">
              <w:rPr>
                <w:b/>
                <w:bCs/>
                <w:sz w:val="36"/>
                <w:szCs w:val="36"/>
              </w:rPr>
              <w:t xml:space="preserve"> </w:t>
            </w:r>
            <w:r w:rsidR="00FC0BB8">
              <w:rPr>
                <w:rFonts w:hint="eastAsia"/>
                <w:b/>
                <w:bCs/>
                <w:sz w:val="36"/>
                <w:szCs w:val="36"/>
              </w:rPr>
              <w:t>기후정상회의 선언</w:t>
            </w:r>
            <w:r w:rsidR="00635480">
              <w:rPr>
                <w:rFonts w:hint="eastAsia"/>
                <w:b/>
                <w:bCs/>
                <w:sz w:val="36"/>
                <w:szCs w:val="36"/>
              </w:rPr>
              <w:t>은 충분한가?</w:t>
            </w:r>
          </w:p>
        </w:tc>
      </w:tr>
      <w:tr w:rsidR="007A3BF0" w14:paraId="48A3EA6D" w14:textId="77777777" w:rsidTr="7A78A0F3">
        <w:trPr>
          <w:trHeight w:val="59"/>
        </w:trPr>
        <w:tc>
          <w:tcPr>
            <w:tcW w:w="10348" w:type="dxa"/>
            <w:vAlign w:val="center"/>
          </w:tcPr>
          <w:p w14:paraId="61B2DA99" w14:textId="0AACD968" w:rsidR="007A3BF0" w:rsidRPr="00A40142" w:rsidRDefault="00036D7F" w:rsidP="007A3BF0">
            <w:pPr>
              <w:pStyle w:val="a4"/>
              <w:jc w:val="left"/>
              <w:rPr>
                <w:b/>
                <w:sz w:val="22"/>
                <w:szCs w:val="22"/>
              </w:rPr>
            </w:pPr>
            <w:bookmarkStart w:id="0" w:name="_Hlk57800273"/>
            <w:r w:rsidRPr="7D96B943">
              <w:rPr>
                <w:rFonts w:hint="eastAsia"/>
                <w:b/>
                <w:sz w:val="22"/>
                <w:szCs w:val="22"/>
              </w:rPr>
              <w:t>N</w:t>
            </w:r>
            <w:r w:rsidRPr="7D96B943">
              <w:rPr>
                <w:b/>
                <w:sz w:val="22"/>
                <w:szCs w:val="22"/>
              </w:rPr>
              <w:t xml:space="preserve">DC </w:t>
            </w:r>
            <w:r w:rsidRPr="7D96B943">
              <w:rPr>
                <w:rFonts w:hint="eastAsia"/>
                <w:b/>
                <w:sz w:val="22"/>
                <w:szCs w:val="22"/>
              </w:rPr>
              <w:t>상향은 과학적인 모델을 따라야</w:t>
            </w:r>
            <w:r w:rsidRPr="7D96B943">
              <w:rPr>
                <w:b/>
                <w:sz w:val="22"/>
                <w:szCs w:val="22"/>
              </w:rPr>
              <w:t xml:space="preserve">… </w:t>
            </w:r>
            <w:r w:rsidR="00B31EF8" w:rsidRPr="7D96B943">
              <w:rPr>
                <w:b/>
                <w:sz w:val="22"/>
                <w:szCs w:val="22"/>
              </w:rPr>
              <w:t>2017</w:t>
            </w:r>
            <w:r w:rsidR="00B31EF8" w:rsidRPr="7D96B943">
              <w:rPr>
                <w:rFonts w:hint="eastAsia"/>
                <w:b/>
                <w:sz w:val="22"/>
                <w:szCs w:val="22"/>
              </w:rPr>
              <w:t xml:space="preserve">년 </w:t>
            </w:r>
            <w:r w:rsidR="004836F7" w:rsidRPr="7D96B943">
              <w:rPr>
                <w:rFonts w:hint="eastAsia"/>
                <w:b/>
                <w:sz w:val="22"/>
                <w:szCs w:val="22"/>
              </w:rPr>
              <w:t xml:space="preserve">대비 </w:t>
            </w:r>
            <w:r w:rsidR="00B31EF8" w:rsidRPr="7D96B943">
              <w:rPr>
                <w:b/>
                <w:sz w:val="22"/>
                <w:szCs w:val="22"/>
              </w:rPr>
              <w:t xml:space="preserve">24.4% </w:t>
            </w:r>
            <w:r w:rsidR="004836F7" w:rsidRPr="7D96B943">
              <w:rPr>
                <w:b/>
                <w:sz w:val="22"/>
                <w:szCs w:val="22"/>
              </w:rPr>
              <w:t xml:space="preserve">→ </w:t>
            </w:r>
            <w:r w:rsidR="00B31EF8" w:rsidRPr="7D96B943">
              <w:rPr>
                <w:b/>
                <w:sz w:val="22"/>
                <w:szCs w:val="22"/>
              </w:rPr>
              <w:t xml:space="preserve">59% </w:t>
            </w:r>
            <w:r w:rsidR="00B31EF8" w:rsidRPr="7D96B943">
              <w:rPr>
                <w:rFonts w:hint="eastAsia"/>
                <w:b/>
                <w:sz w:val="22"/>
                <w:szCs w:val="22"/>
              </w:rPr>
              <w:t>이상 감축 계획 필요</w:t>
            </w:r>
          </w:p>
          <w:p w14:paraId="257900FE" w14:textId="001A55B3" w:rsidR="007A3BF0" w:rsidRPr="007A3BF0" w:rsidRDefault="00C2160B" w:rsidP="007A3BF0">
            <w:pPr>
              <w:ind w:firstLineChars="350" w:firstLine="770"/>
              <w:jc w:val="left"/>
              <w:rPr>
                <w:b/>
                <w:bCs/>
                <w:sz w:val="22"/>
                <w:szCs w:val="32"/>
              </w:rPr>
            </w:pPr>
            <w:r>
              <w:rPr>
                <w:rFonts w:hint="eastAsia"/>
                <w:b/>
                <w:bCs/>
                <w:sz w:val="22"/>
                <w:szCs w:val="32"/>
              </w:rPr>
              <w:t xml:space="preserve">인니 자와 </w:t>
            </w:r>
            <w:r w:rsidRPr="00C2160B">
              <w:rPr>
                <w:b/>
                <w:bCs/>
                <w:sz w:val="22"/>
                <w:szCs w:val="32"/>
              </w:rPr>
              <w:t>9·10호기</w:t>
            </w:r>
            <w:r>
              <w:rPr>
                <w:rFonts w:hint="eastAsia"/>
                <w:b/>
                <w:bCs/>
                <w:sz w:val="22"/>
                <w:szCs w:val="32"/>
              </w:rPr>
              <w:t>,</w:t>
            </w:r>
            <w:r>
              <w:rPr>
                <w:b/>
                <w:bCs/>
                <w:sz w:val="2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32"/>
              </w:rPr>
              <w:t xml:space="preserve">베트남 </w:t>
            </w:r>
            <w:proofErr w:type="spellStart"/>
            <w:r>
              <w:rPr>
                <w:rFonts w:hint="eastAsia"/>
                <w:b/>
                <w:bCs/>
                <w:sz w:val="22"/>
                <w:szCs w:val="32"/>
              </w:rPr>
              <w:t>붕앙</w:t>
            </w:r>
            <w:proofErr w:type="spellEnd"/>
            <w:r>
              <w:rPr>
                <w:rFonts w:hint="eastAsia"/>
                <w:b/>
                <w:bCs/>
                <w:sz w:val="22"/>
                <w:szCs w:val="32"/>
              </w:rPr>
              <w:t>-</w:t>
            </w:r>
            <w:r>
              <w:rPr>
                <w:b/>
                <w:bCs/>
                <w:sz w:val="22"/>
                <w:szCs w:val="32"/>
              </w:rPr>
              <w:t>2</w:t>
            </w:r>
            <w:r w:rsidR="000D61B0">
              <w:rPr>
                <w:b/>
                <w:bCs/>
                <w:sz w:val="22"/>
                <w:szCs w:val="32"/>
              </w:rPr>
              <w:t xml:space="preserve">, </w:t>
            </w:r>
            <w:r w:rsidR="000D61B0">
              <w:rPr>
                <w:rFonts w:hint="eastAsia"/>
                <w:b/>
                <w:bCs/>
                <w:sz w:val="22"/>
                <w:szCs w:val="32"/>
              </w:rPr>
              <w:t xml:space="preserve">호주 </w:t>
            </w:r>
            <w:proofErr w:type="spellStart"/>
            <w:r w:rsidR="000D61B0">
              <w:rPr>
                <w:rFonts w:hint="eastAsia"/>
                <w:b/>
                <w:bCs/>
                <w:sz w:val="22"/>
                <w:szCs w:val="32"/>
              </w:rPr>
              <w:t>바이롱</w:t>
            </w:r>
            <w:proofErr w:type="spellEnd"/>
            <w:r w:rsidR="000D61B0">
              <w:rPr>
                <w:rFonts w:hint="eastAsia"/>
                <w:b/>
                <w:bCs/>
                <w:sz w:val="22"/>
                <w:szCs w:val="32"/>
              </w:rPr>
              <w:t xml:space="preserve"> 광산 사업 중단 없이는 공허한 선언</w:t>
            </w:r>
          </w:p>
          <w:p w14:paraId="2E27C8D9" w14:textId="77777777" w:rsidR="00630462" w:rsidRDefault="00630462" w:rsidP="008D2D1B">
            <w:pPr>
              <w:rPr>
                <w:sz w:val="22"/>
                <w:szCs w:val="32"/>
              </w:rPr>
            </w:pPr>
          </w:p>
          <w:p w14:paraId="5434A14A" w14:textId="20005592" w:rsidR="00DB5136" w:rsidRDefault="006A6131" w:rsidP="003247D5">
            <w:pPr>
              <w:rPr>
                <w:sz w:val="22"/>
                <w:szCs w:val="22"/>
              </w:rPr>
            </w:pPr>
            <w:bookmarkStart w:id="1" w:name="OLE_LINK54"/>
            <w:bookmarkStart w:id="2" w:name="OLE_LINK55"/>
            <w:r w:rsidRPr="7A78A0F3">
              <w:rPr>
                <w:sz w:val="22"/>
                <w:szCs w:val="22"/>
              </w:rPr>
              <w:t xml:space="preserve">한국시간 22일 오후 9시 </w:t>
            </w:r>
            <w:r w:rsidR="00AF1492" w:rsidRPr="7A78A0F3">
              <w:rPr>
                <w:sz w:val="22"/>
                <w:szCs w:val="22"/>
              </w:rPr>
              <w:t>바이든 미국 대통령</w:t>
            </w:r>
            <w:r w:rsidR="00A86C4E" w:rsidRPr="7A78A0F3">
              <w:rPr>
                <w:sz w:val="22"/>
                <w:szCs w:val="22"/>
              </w:rPr>
              <w:t>의</w:t>
            </w:r>
            <w:r w:rsidRPr="7A78A0F3">
              <w:rPr>
                <w:sz w:val="22"/>
                <w:szCs w:val="22"/>
              </w:rPr>
              <w:t xml:space="preserve"> 주최</w:t>
            </w:r>
            <w:r w:rsidR="00A86C4E" w:rsidRPr="7A78A0F3">
              <w:rPr>
                <w:sz w:val="22"/>
                <w:szCs w:val="22"/>
              </w:rPr>
              <w:t>로</w:t>
            </w:r>
            <w:r w:rsidR="00FE5F5B" w:rsidRPr="7A78A0F3">
              <w:rPr>
                <w:sz w:val="22"/>
                <w:szCs w:val="22"/>
              </w:rPr>
              <w:t xml:space="preserve"> </w:t>
            </w:r>
            <w:r w:rsidR="009663E8" w:rsidRPr="7A78A0F3">
              <w:rPr>
                <w:sz w:val="22"/>
                <w:szCs w:val="22"/>
              </w:rPr>
              <w:t>40</w:t>
            </w:r>
            <w:r w:rsidR="00FE5F5B" w:rsidRPr="7A78A0F3">
              <w:rPr>
                <w:sz w:val="22"/>
                <w:szCs w:val="22"/>
              </w:rPr>
              <w:t xml:space="preserve">개국이 참여한 </w:t>
            </w:r>
            <w:r w:rsidRPr="7A78A0F3">
              <w:rPr>
                <w:sz w:val="22"/>
                <w:szCs w:val="22"/>
              </w:rPr>
              <w:t xml:space="preserve">기후정상회의에서 문재인 대통령이 </w:t>
            </w:r>
            <w:r w:rsidR="00F8497A" w:rsidRPr="7A78A0F3">
              <w:rPr>
                <w:sz w:val="22"/>
                <w:szCs w:val="22"/>
              </w:rPr>
              <w:t>2050 탄소중립 실현을 위한 강화된 기후대응</w:t>
            </w:r>
            <w:r w:rsidR="00FE5F5B" w:rsidRPr="7A78A0F3">
              <w:rPr>
                <w:sz w:val="22"/>
                <w:szCs w:val="22"/>
              </w:rPr>
              <w:t xml:space="preserve"> 행동을 선언했다. </w:t>
            </w:r>
            <w:r w:rsidR="00F735E9" w:rsidRPr="7A78A0F3">
              <w:rPr>
                <w:sz w:val="22"/>
                <w:szCs w:val="22"/>
              </w:rPr>
              <w:t xml:space="preserve">하나는 국가 온실가스 감축목표(NDC)를 상향해 올해 안에 </w:t>
            </w:r>
            <w:r w:rsidR="00D328A0" w:rsidRPr="7A78A0F3">
              <w:rPr>
                <w:sz w:val="22"/>
                <w:szCs w:val="22"/>
              </w:rPr>
              <w:t xml:space="preserve">유엔에 제출하는 것이고, 다른 하나는 </w:t>
            </w:r>
            <w:r w:rsidR="2B5DC48E" w:rsidRPr="7A78A0F3">
              <w:rPr>
                <w:sz w:val="22"/>
                <w:szCs w:val="22"/>
              </w:rPr>
              <w:t xml:space="preserve">신규 </w:t>
            </w:r>
            <w:r w:rsidR="00B60531" w:rsidRPr="7A78A0F3">
              <w:rPr>
                <w:sz w:val="22"/>
                <w:szCs w:val="22"/>
              </w:rPr>
              <w:t>해외 석탄발전소에 대한 공적 금융 지원의 중단</w:t>
            </w:r>
            <w:r w:rsidR="00BF1827" w:rsidRPr="7A78A0F3">
              <w:rPr>
                <w:sz w:val="22"/>
                <w:szCs w:val="22"/>
              </w:rPr>
              <w:t>과 국내에 추가적인 신규 석탄발전소 허가를 금지하는 것이다.</w:t>
            </w:r>
            <w:r w:rsidR="006D5F7D" w:rsidRPr="7A78A0F3">
              <w:rPr>
                <w:sz w:val="22"/>
                <w:szCs w:val="22"/>
              </w:rPr>
              <w:t xml:space="preserve"> </w:t>
            </w:r>
          </w:p>
          <w:p w14:paraId="281E1A95" w14:textId="6B312A52" w:rsidR="000F675F" w:rsidRDefault="000F675F" w:rsidP="000F675F">
            <w:pPr>
              <w:rPr>
                <w:sz w:val="22"/>
                <w:szCs w:val="22"/>
              </w:rPr>
            </w:pPr>
          </w:p>
          <w:p w14:paraId="14E36235" w14:textId="564FB8AB" w:rsidR="00120251" w:rsidRDefault="008D70F7" w:rsidP="00F5668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문 대통령의 </w:t>
            </w:r>
            <w:r w:rsidR="0075075D">
              <w:rPr>
                <w:rFonts w:hint="eastAsia"/>
                <w:sz w:val="22"/>
                <w:szCs w:val="22"/>
              </w:rPr>
              <w:t>N</w:t>
            </w:r>
            <w:r w:rsidR="0075075D">
              <w:rPr>
                <w:sz w:val="22"/>
                <w:szCs w:val="22"/>
              </w:rPr>
              <w:t xml:space="preserve">DC </w:t>
            </w:r>
            <w:r w:rsidR="0075075D">
              <w:rPr>
                <w:rFonts w:hint="eastAsia"/>
                <w:sz w:val="22"/>
                <w:szCs w:val="22"/>
              </w:rPr>
              <w:t xml:space="preserve">상향 약속은 </w:t>
            </w:r>
            <w:r>
              <w:rPr>
                <w:rFonts w:hint="eastAsia"/>
                <w:sz w:val="22"/>
                <w:szCs w:val="22"/>
              </w:rPr>
              <w:t xml:space="preserve">환영할 만한 일인 동시에 </w:t>
            </w:r>
            <w:r w:rsidR="009B3182">
              <w:rPr>
                <w:rFonts w:hint="eastAsia"/>
                <w:sz w:val="22"/>
                <w:szCs w:val="22"/>
              </w:rPr>
              <w:t xml:space="preserve">한국의 국제적 지위와 경제규모에 있어서 </w:t>
            </w:r>
            <w:r w:rsidR="000F675F">
              <w:rPr>
                <w:rFonts w:hint="eastAsia"/>
                <w:sz w:val="22"/>
                <w:szCs w:val="22"/>
              </w:rPr>
              <w:t>당연한 책임이다.</w:t>
            </w:r>
            <w:r w:rsidR="000F675F">
              <w:rPr>
                <w:sz w:val="22"/>
                <w:szCs w:val="22"/>
              </w:rPr>
              <w:t xml:space="preserve"> </w:t>
            </w:r>
            <w:r w:rsidR="000F675F">
              <w:rPr>
                <w:rFonts w:hint="eastAsia"/>
                <w:sz w:val="22"/>
                <w:szCs w:val="22"/>
              </w:rPr>
              <w:t>국제사회</w:t>
            </w:r>
            <w:r>
              <w:rPr>
                <w:rFonts w:hint="eastAsia"/>
                <w:sz w:val="22"/>
                <w:szCs w:val="22"/>
              </w:rPr>
              <w:t>가 기대하는 것에 미치지 못하는</w:t>
            </w:r>
            <w:r w:rsidR="000F675F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NDC</w:t>
            </w:r>
            <w:r>
              <w:rPr>
                <w:rFonts w:hint="eastAsia"/>
                <w:sz w:val="22"/>
                <w:szCs w:val="22"/>
              </w:rPr>
              <w:t xml:space="preserve">로 </w:t>
            </w:r>
            <w:proofErr w:type="spellStart"/>
            <w:r w:rsidR="431CAC5D" w:rsidRPr="6532203C">
              <w:rPr>
                <w:sz w:val="22"/>
                <w:szCs w:val="22"/>
              </w:rPr>
              <w:t>비판받</w:t>
            </w:r>
            <w:r w:rsidR="5E310DA5" w:rsidRPr="6532203C">
              <w:rPr>
                <w:sz w:val="22"/>
                <w:szCs w:val="22"/>
              </w:rPr>
              <w:t>아왔던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한국</w:t>
            </w:r>
            <w:r w:rsidR="006F13E3">
              <w:rPr>
                <w:rFonts w:hint="eastAsia"/>
                <w:sz w:val="22"/>
                <w:szCs w:val="22"/>
              </w:rPr>
              <w:t>이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354F97">
              <w:rPr>
                <w:rFonts w:hint="eastAsia"/>
                <w:sz w:val="22"/>
                <w:szCs w:val="22"/>
              </w:rPr>
              <w:t>2</w:t>
            </w:r>
            <w:r w:rsidR="00354F97">
              <w:rPr>
                <w:sz w:val="22"/>
                <w:szCs w:val="22"/>
              </w:rPr>
              <w:t>021</w:t>
            </w:r>
            <w:r w:rsidR="00354F97">
              <w:rPr>
                <w:rFonts w:hint="eastAsia"/>
                <w:sz w:val="22"/>
                <w:szCs w:val="22"/>
              </w:rPr>
              <w:t>년</w:t>
            </w:r>
            <w:r w:rsidR="00036D7F">
              <w:rPr>
                <w:rFonts w:hint="eastAsia"/>
                <w:sz w:val="22"/>
                <w:szCs w:val="22"/>
              </w:rPr>
              <w:t xml:space="preserve">을 기점으로 </w:t>
            </w:r>
            <w:r w:rsidR="006F13E3">
              <w:rPr>
                <w:sz w:val="22"/>
                <w:szCs w:val="22"/>
              </w:rPr>
              <w:t>‘</w:t>
            </w:r>
            <w:proofErr w:type="spellStart"/>
            <w:r w:rsidR="006F13E3">
              <w:rPr>
                <w:rFonts w:hint="eastAsia"/>
                <w:sz w:val="22"/>
                <w:szCs w:val="22"/>
              </w:rPr>
              <w:t>기후악당</w:t>
            </w:r>
            <w:proofErr w:type="spellEnd"/>
            <w:r w:rsidR="006F13E3">
              <w:rPr>
                <w:sz w:val="22"/>
                <w:szCs w:val="22"/>
              </w:rPr>
              <w:t>’</w:t>
            </w:r>
            <w:r w:rsidR="006F13E3">
              <w:rPr>
                <w:rFonts w:hint="eastAsia"/>
                <w:sz w:val="22"/>
                <w:szCs w:val="22"/>
              </w:rPr>
              <w:t xml:space="preserve">의 오명을 벗을 </w:t>
            </w:r>
            <w:r w:rsidR="00036D7F">
              <w:rPr>
                <w:rFonts w:hint="eastAsia"/>
                <w:sz w:val="22"/>
                <w:szCs w:val="22"/>
              </w:rPr>
              <w:t>기회</w:t>
            </w:r>
            <w:r w:rsidR="00942526">
              <w:rPr>
                <w:rFonts w:hint="eastAsia"/>
                <w:sz w:val="22"/>
                <w:szCs w:val="22"/>
              </w:rPr>
              <w:t>이기도 하</w:t>
            </w:r>
            <w:r w:rsidR="00036D7F">
              <w:rPr>
                <w:rFonts w:hint="eastAsia"/>
                <w:sz w:val="22"/>
                <w:szCs w:val="22"/>
              </w:rPr>
              <w:t>다</w:t>
            </w:r>
            <w:r w:rsidR="007F03FC">
              <w:rPr>
                <w:rFonts w:hint="eastAsia"/>
                <w:sz w:val="22"/>
                <w:szCs w:val="22"/>
              </w:rPr>
              <w:t>.</w:t>
            </w:r>
            <w:r w:rsidR="007F03FC">
              <w:rPr>
                <w:sz w:val="22"/>
                <w:szCs w:val="22"/>
              </w:rPr>
              <w:t xml:space="preserve"> </w:t>
            </w:r>
            <w:r w:rsidR="002A2190">
              <w:rPr>
                <w:rFonts w:hint="eastAsia"/>
                <w:sz w:val="22"/>
                <w:szCs w:val="22"/>
              </w:rPr>
              <w:t>정부가</w:t>
            </w:r>
            <w:r w:rsidR="00AA5B82">
              <w:rPr>
                <w:rFonts w:hint="eastAsia"/>
                <w:sz w:val="22"/>
                <w:szCs w:val="22"/>
              </w:rPr>
              <w:t xml:space="preserve"> </w:t>
            </w:r>
            <w:r w:rsidR="0030636B">
              <w:rPr>
                <w:rFonts w:hint="eastAsia"/>
                <w:sz w:val="22"/>
                <w:szCs w:val="22"/>
              </w:rPr>
              <w:t>올해 진지하게</w:t>
            </w:r>
            <w:r w:rsidR="0030636B">
              <w:rPr>
                <w:sz w:val="22"/>
                <w:szCs w:val="22"/>
              </w:rPr>
              <w:t xml:space="preserve"> </w:t>
            </w:r>
            <w:r w:rsidR="002A2190">
              <w:rPr>
                <w:sz w:val="22"/>
                <w:szCs w:val="22"/>
              </w:rPr>
              <w:t>NDC</w:t>
            </w:r>
            <w:r w:rsidR="002A2190">
              <w:rPr>
                <w:rFonts w:hint="eastAsia"/>
                <w:sz w:val="22"/>
                <w:szCs w:val="22"/>
              </w:rPr>
              <w:t xml:space="preserve"> </w:t>
            </w:r>
            <w:r w:rsidR="00AA5B82">
              <w:rPr>
                <w:rFonts w:hint="eastAsia"/>
                <w:sz w:val="22"/>
                <w:szCs w:val="22"/>
              </w:rPr>
              <w:t>상향</w:t>
            </w:r>
            <w:r w:rsidR="0030636B">
              <w:rPr>
                <w:rFonts w:hint="eastAsia"/>
                <w:sz w:val="22"/>
                <w:szCs w:val="22"/>
              </w:rPr>
              <w:t>을 논의하려면</w:t>
            </w:r>
            <w:r w:rsidR="00AA5B82">
              <w:rPr>
                <w:rFonts w:hint="eastAsia"/>
                <w:sz w:val="22"/>
                <w:szCs w:val="22"/>
              </w:rPr>
              <w:t xml:space="preserve"> </w:t>
            </w:r>
            <w:r w:rsidR="00155863">
              <w:rPr>
                <w:rFonts w:hint="eastAsia"/>
                <w:sz w:val="22"/>
                <w:szCs w:val="22"/>
              </w:rPr>
              <w:t>정치</w:t>
            </w:r>
            <w:r w:rsidR="0030636B">
              <w:rPr>
                <w:rFonts w:hint="eastAsia"/>
                <w:sz w:val="22"/>
                <w:szCs w:val="22"/>
              </w:rPr>
              <w:t xml:space="preserve">나 </w:t>
            </w:r>
            <w:r w:rsidR="00AA5B82">
              <w:rPr>
                <w:rFonts w:hint="eastAsia"/>
                <w:sz w:val="22"/>
                <w:szCs w:val="22"/>
              </w:rPr>
              <w:t xml:space="preserve">경제적인 </w:t>
            </w:r>
            <w:r w:rsidR="006F13E3">
              <w:rPr>
                <w:rFonts w:hint="eastAsia"/>
                <w:sz w:val="22"/>
                <w:szCs w:val="22"/>
              </w:rPr>
              <w:t>논리가</w:t>
            </w:r>
            <w:r w:rsidR="00AA5B82">
              <w:rPr>
                <w:rFonts w:hint="eastAsia"/>
                <w:sz w:val="22"/>
                <w:szCs w:val="22"/>
              </w:rPr>
              <w:t xml:space="preserve"> 아닌 </w:t>
            </w:r>
            <w:r w:rsidR="002A2190">
              <w:rPr>
                <w:rFonts w:hint="eastAsia"/>
                <w:sz w:val="22"/>
                <w:szCs w:val="22"/>
              </w:rPr>
              <w:t>과학</w:t>
            </w:r>
            <w:r w:rsidR="00B747FA">
              <w:rPr>
                <w:rFonts w:hint="eastAsia"/>
                <w:sz w:val="22"/>
                <w:szCs w:val="22"/>
              </w:rPr>
              <w:t>적인 모델을</w:t>
            </w:r>
            <w:r w:rsidR="002A2190">
              <w:rPr>
                <w:rFonts w:hint="eastAsia"/>
                <w:sz w:val="22"/>
                <w:szCs w:val="22"/>
              </w:rPr>
              <w:t xml:space="preserve"> 따라야 한다.</w:t>
            </w:r>
            <w:r w:rsidR="002A2190">
              <w:rPr>
                <w:sz w:val="22"/>
                <w:szCs w:val="22"/>
              </w:rPr>
              <w:t xml:space="preserve"> </w:t>
            </w:r>
            <w:r w:rsidR="002A2190">
              <w:rPr>
                <w:rFonts w:hint="eastAsia"/>
                <w:sz w:val="22"/>
                <w:szCs w:val="22"/>
              </w:rPr>
              <w:t xml:space="preserve">한국은 파리협약 </w:t>
            </w:r>
            <w:r w:rsidR="00F03F81">
              <w:rPr>
                <w:sz w:val="22"/>
                <w:szCs w:val="22"/>
              </w:rPr>
              <w:t>1.5</w:t>
            </w:r>
            <w:r w:rsidR="00155863" w:rsidRPr="00155863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155863" w:rsidRPr="00155863">
              <w:rPr>
                <w:sz w:val="22"/>
                <w:szCs w:val="22"/>
              </w:rPr>
              <w:t>°C</w:t>
            </w:r>
            <w:r w:rsidR="00155863">
              <w:rPr>
                <w:sz w:val="22"/>
                <w:szCs w:val="22"/>
              </w:rPr>
              <w:t xml:space="preserve"> </w:t>
            </w:r>
            <w:r w:rsidR="002A2190">
              <w:rPr>
                <w:rFonts w:hint="eastAsia"/>
                <w:sz w:val="22"/>
                <w:szCs w:val="22"/>
              </w:rPr>
              <w:t xml:space="preserve">준수를 위해서 </w:t>
            </w:r>
            <w:r w:rsidR="002A2190">
              <w:rPr>
                <w:sz w:val="22"/>
                <w:szCs w:val="22"/>
              </w:rPr>
              <w:t>2030</w:t>
            </w:r>
            <w:r w:rsidR="002A2190">
              <w:rPr>
                <w:rFonts w:hint="eastAsia"/>
                <w:sz w:val="22"/>
                <w:szCs w:val="22"/>
              </w:rPr>
              <w:t xml:space="preserve">년까지 </w:t>
            </w:r>
            <w:r w:rsidR="00942526">
              <w:rPr>
                <w:rFonts w:hint="eastAsia"/>
                <w:sz w:val="22"/>
                <w:szCs w:val="22"/>
              </w:rPr>
              <w:t xml:space="preserve">온실가스 배출량을 </w:t>
            </w:r>
            <w:r w:rsidR="00E30B5F">
              <w:rPr>
                <w:rFonts w:hint="eastAsia"/>
                <w:sz w:val="22"/>
                <w:szCs w:val="22"/>
              </w:rPr>
              <w:t xml:space="preserve">2억 </w:t>
            </w:r>
            <w:r w:rsidR="00E30B5F">
              <w:rPr>
                <w:sz w:val="22"/>
                <w:szCs w:val="22"/>
              </w:rPr>
              <w:t>9000</w:t>
            </w:r>
            <w:r w:rsidR="00E30B5F">
              <w:rPr>
                <w:rFonts w:hint="eastAsia"/>
                <w:sz w:val="22"/>
                <w:szCs w:val="22"/>
              </w:rPr>
              <w:t>만톤</w:t>
            </w:r>
            <w:r w:rsidR="00F61BA4">
              <w:rPr>
                <w:rFonts w:hint="eastAsia"/>
                <w:sz w:val="22"/>
                <w:szCs w:val="22"/>
              </w:rPr>
              <w:t xml:space="preserve"> 이하</w:t>
            </w:r>
            <w:r w:rsidR="00DF4CDE">
              <w:rPr>
                <w:rFonts w:hint="eastAsia"/>
                <w:sz w:val="22"/>
                <w:szCs w:val="22"/>
              </w:rPr>
              <w:t>로</w:t>
            </w:r>
            <w:r w:rsidR="00E30B5F">
              <w:rPr>
                <w:rFonts w:hint="eastAsia"/>
                <w:sz w:val="22"/>
                <w:szCs w:val="22"/>
              </w:rPr>
              <w:t xml:space="preserve"> 감축해야 한다.</w:t>
            </w:r>
            <w:r w:rsidR="00E30B5F">
              <w:rPr>
                <w:sz w:val="22"/>
                <w:szCs w:val="22"/>
              </w:rPr>
              <w:t xml:space="preserve"> </w:t>
            </w:r>
            <w:r w:rsidR="00E30B5F">
              <w:rPr>
                <w:rFonts w:hint="eastAsia"/>
                <w:sz w:val="22"/>
                <w:szCs w:val="22"/>
              </w:rPr>
              <w:t>이</w:t>
            </w:r>
            <w:r w:rsidR="00F56A07">
              <w:rPr>
                <w:rFonts w:hint="eastAsia"/>
                <w:sz w:val="22"/>
                <w:szCs w:val="22"/>
              </w:rPr>
              <w:t xml:space="preserve">를 </w:t>
            </w:r>
            <w:r>
              <w:rPr>
                <w:rFonts w:hint="eastAsia"/>
                <w:sz w:val="22"/>
                <w:szCs w:val="22"/>
              </w:rPr>
              <w:t>위해서</w:t>
            </w:r>
            <w:r w:rsidR="00F56A07">
              <w:rPr>
                <w:rFonts w:hint="eastAsia"/>
                <w:sz w:val="22"/>
                <w:szCs w:val="22"/>
              </w:rPr>
              <w:t xml:space="preserve"> 한국</w:t>
            </w:r>
            <w:r w:rsidR="00030CA2">
              <w:rPr>
                <w:rFonts w:hint="eastAsia"/>
                <w:sz w:val="22"/>
                <w:szCs w:val="22"/>
              </w:rPr>
              <w:t xml:space="preserve">의 새로운 </w:t>
            </w:r>
            <w:r w:rsidR="00030CA2">
              <w:rPr>
                <w:sz w:val="22"/>
                <w:szCs w:val="22"/>
              </w:rPr>
              <w:t>NDC</w:t>
            </w:r>
            <w:r w:rsidR="00030CA2">
              <w:rPr>
                <w:rFonts w:hint="eastAsia"/>
                <w:sz w:val="22"/>
                <w:szCs w:val="22"/>
              </w:rPr>
              <w:t xml:space="preserve">에는 </w:t>
            </w:r>
            <w:r w:rsidR="00A103E1">
              <w:rPr>
                <w:rFonts w:hint="eastAsia"/>
                <w:sz w:val="22"/>
                <w:szCs w:val="22"/>
              </w:rPr>
              <w:t>2</w:t>
            </w:r>
            <w:r w:rsidR="00A103E1">
              <w:rPr>
                <w:sz w:val="22"/>
                <w:szCs w:val="22"/>
              </w:rPr>
              <w:t>017</w:t>
            </w:r>
            <w:r w:rsidR="00A103E1">
              <w:rPr>
                <w:rFonts w:hint="eastAsia"/>
                <w:sz w:val="22"/>
                <w:szCs w:val="22"/>
              </w:rPr>
              <w:t xml:space="preserve">년 배출량 기준 </w:t>
            </w:r>
            <w:r w:rsidR="00A103E1">
              <w:rPr>
                <w:sz w:val="22"/>
                <w:szCs w:val="22"/>
              </w:rPr>
              <w:t>59%</w:t>
            </w:r>
            <w:r w:rsidR="00DF5426">
              <w:rPr>
                <w:sz w:val="22"/>
                <w:szCs w:val="22"/>
              </w:rPr>
              <w:t xml:space="preserve"> </w:t>
            </w:r>
            <w:r w:rsidR="00DF5426">
              <w:rPr>
                <w:rFonts w:hint="eastAsia"/>
                <w:sz w:val="22"/>
                <w:szCs w:val="22"/>
              </w:rPr>
              <w:t>이상을 감축하겠다는</w:t>
            </w:r>
            <w:r w:rsidR="00E135F4">
              <w:rPr>
                <w:rFonts w:hint="eastAsia"/>
                <w:sz w:val="22"/>
                <w:szCs w:val="22"/>
              </w:rPr>
              <w:t xml:space="preserve"> </w:t>
            </w:r>
            <w:r w:rsidR="00030CA2">
              <w:rPr>
                <w:rFonts w:hint="eastAsia"/>
                <w:sz w:val="22"/>
                <w:szCs w:val="22"/>
              </w:rPr>
              <w:t>내용이 담겨야 한다</w:t>
            </w:r>
            <w:r w:rsidR="00E135F4">
              <w:rPr>
                <w:rFonts w:hint="eastAsia"/>
                <w:sz w:val="22"/>
                <w:szCs w:val="22"/>
              </w:rPr>
              <w:t>.</w:t>
            </w:r>
          </w:p>
          <w:p w14:paraId="02AF90DA" w14:textId="77777777" w:rsidR="00052CBF" w:rsidRPr="00030CA2" w:rsidRDefault="00052CBF" w:rsidP="003247D5">
            <w:pPr>
              <w:rPr>
                <w:sz w:val="22"/>
                <w:szCs w:val="22"/>
              </w:rPr>
            </w:pPr>
          </w:p>
          <w:p w14:paraId="3C81EC67" w14:textId="14654EAB" w:rsidR="00F11FF2" w:rsidRDefault="00605A3F" w:rsidP="007434E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정부의 해외</w:t>
            </w:r>
            <w:r w:rsidR="00426CEB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석탄금융</w:t>
            </w:r>
            <w:r w:rsidR="00426CEB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지원</w:t>
            </w:r>
            <w:r w:rsidR="00426CEB">
              <w:rPr>
                <w:rFonts w:hint="eastAsia"/>
                <w:sz w:val="22"/>
                <w:szCs w:val="22"/>
              </w:rPr>
              <w:t>을</w:t>
            </w:r>
            <w:r w:rsidR="000A06FD">
              <w:rPr>
                <w:rFonts w:hint="eastAsia"/>
                <w:sz w:val="22"/>
                <w:szCs w:val="22"/>
              </w:rPr>
              <w:t xml:space="preserve"> 중단</w:t>
            </w:r>
            <w:r w:rsidR="00426CEB">
              <w:rPr>
                <w:rFonts w:hint="eastAsia"/>
                <w:sz w:val="22"/>
                <w:szCs w:val="22"/>
              </w:rPr>
              <w:t>하고</w:t>
            </w:r>
            <w:r w:rsidR="000A06FD">
              <w:rPr>
                <w:rFonts w:hint="eastAsia"/>
                <w:sz w:val="22"/>
                <w:szCs w:val="22"/>
              </w:rPr>
              <w:t xml:space="preserve"> 국내 추가 석탄발전소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0A06FD">
              <w:rPr>
                <w:rFonts w:hint="eastAsia"/>
                <w:sz w:val="22"/>
                <w:szCs w:val="22"/>
              </w:rPr>
              <w:t>허가</w:t>
            </w:r>
            <w:r w:rsidR="00426CEB">
              <w:rPr>
                <w:rFonts w:hint="eastAsia"/>
                <w:sz w:val="22"/>
                <w:szCs w:val="22"/>
              </w:rPr>
              <w:t>를</w:t>
            </w:r>
            <w:r w:rsidR="000A06FD">
              <w:rPr>
                <w:rFonts w:hint="eastAsia"/>
                <w:sz w:val="22"/>
                <w:szCs w:val="22"/>
              </w:rPr>
              <w:t xml:space="preserve"> 금지</w:t>
            </w:r>
            <w:r w:rsidR="00426CEB">
              <w:rPr>
                <w:rFonts w:hint="eastAsia"/>
                <w:sz w:val="22"/>
                <w:szCs w:val="22"/>
              </w:rPr>
              <w:t>하겠다는</w:t>
            </w:r>
            <w:r w:rsidR="000A06FD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선언은 다소 </w:t>
            </w:r>
            <w:r w:rsidR="00E12704">
              <w:rPr>
                <w:rFonts w:hint="eastAsia"/>
                <w:sz w:val="22"/>
                <w:szCs w:val="22"/>
              </w:rPr>
              <w:t>마뜩잖다</w:t>
            </w:r>
            <w:r>
              <w:rPr>
                <w:rFonts w:hint="eastAsia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정부</w:t>
            </w:r>
            <w:r w:rsidR="0033438D">
              <w:rPr>
                <w:rFonts w:hint="eastAsia"/>
                <w:sz w:val="22"/>
                <w:szCs w:val="22"/>
              </w:rPr>
              <w:t>도</w:t>
            </w:r>
            <w:r>
              <w:rPr>
                <w:rFonts w:hint="eastAsia"/>
                <w:sz w:val="22"/>
                <w:szCs w:val="22"/>
              </w:rPr>
              <w:t xml:space="preserve"> 인</w:t>
            </w:r>
            <w:r w:rsidR="0033438D">
              <w:rPr>
                <w:rFonts w:hint="eastAsia"/>
                <w:sz w:val="22"/>
                <w:szCs w:val="22"/>
              </w:rPr>
              <w:t>정하고 있는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3572D4">
              <w:rPr>
                <w:rFonts w:hint="eastAsia"/>
                <w:sz w:val="22"/>
                <w:szCs w:val="22"/>
              </w:rPr>
              <w:t>대로</w:t>
            </w:r>
            <w:r>
              <w:rPr>
                <w:rFonts w:hint="eastAsia"/>
                <w:sz w:val="22"/>
                <w:szCs w:val="22"/>
              </w:rPr>
              <w:t xml:space="preserve"> 이</w:t>
            </w:r>
            <w:r w:rsidR="00EA2CA3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미 </w:t>
            </w:r>
            <w:r w:rsidR="0033438D">
              <w:rPr>
                <w:rFonts w:hint="eastAsia"/>
                <w:sz w:val="22"/>
                <w:szCs w:val="22"/>
              </w:rPr>
              <w:t xml:space="preserve">석탄 산업은 </w:t>
            </w:r>
            <w:r>
              <w:rPr>
                <w:rFonts w:hint="eastAsia"/>
                <w:sz w:val="22"/>
                <w:szCs w:val="22"/>
              </w:rPr>
              <w:t>전</w:t>
            </w:r>
            <w:r w:rsidR="003C4B70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세계적</w:t>
            </w:r>
            <w:r w:rsidR="00F11FF2">
              <w:rPr>
                <w:rFonts w:hint="eastAsia"/>
                <w:sz w:val="22"/>
                <w:szCs w:val="22"/>
              </w:rPr>
              <w:t>으로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33438D">
              <w:rPr>
                <w:rFonts w:hint="eastAsia"/>
                <w:sz w:val="22"/>
                <w:szCs w:val="22"/>
              </w:rPr>
              <w:t>사양화</w:t>
            </w:r>
            <w:r w:rsidR="00151371">
              <w:rPr>
                <w:rFonts w:hint="eastAsia"/>
                <w:sz w:val="22"/>
                <w:szCs w:val="22"/>
              </w:rPr>
              <w:t>의 길을 걷고 있는</w:t>
            </w:r>
            <w:r w:rsidR="00CE76E0">
              <w:rPr>
                <w:rFonts w:hint="eastAsia"/>
                <w:sz w:val="22"/>
                <w:szCs w:val="22"/>
              </w:rPr>
              <w:t xml:space="preserve"> </w:t>
            </w:r>
            <w:r w:rsidR="00151371">
              <w:rPr>
                <w:rFonts w:hint="eastAsia"/>
                <w:sz w:val="22"/>
                <w:szCs w:val="22"/>
              </w:rPr>
              <w:t xml:space="preserve">만큼 </w:t>
            </w:r>
            <w:r w:rsidR="00507028">
              <w:rPr>
                <w:rFonts w:hint="eastAsia"/>
                <w:sz w:val="22"/>
                <w:szCs w:val="22"/>
              </w:rPr>
              <w:t>정부의 선언</w:t>
            </w:r>
            <w:r w:rsidR="0033438D">
              <w:rPr>
                <w:rFonts w:hint="eastAsia"/>
                <w:sz w:val="22"/>
                <w:szCs w:val="22"/>
              </w:rPr>
              <w:t>은</w:t>
            </w:r>
            <w:r w:rsidR="00507028">
              <w:rPr>
                <w:rFonts w:hint="eastAsia"/>
                <w:sz w:val="22"/>
                <w:szCs w:val="22"/>
              </w:rPr>
              <w:t xml:space="preserve"> 결단이 아니라 불가피한 결정에 가까</w:t>
            </w:r>
            <w:r w:rsidR="0033438D">
              <w:rPr>
                <w:rFonts w:hint="eastAsia"/>
                <w:sz w:val="22"/>
                <w:szCs w:val="22"/>
              </w:rPr>
              <w:t>워 보인다</w:t>
            </w:r>
            <w:r w:rsidR="00507028">
              <w:rPr>
                <w:rFonts w:hint="eastAsia"/>
                <w:sz w:val="22"/>
                <w:szCs w:val="22"/>
              </w:rPr>
              <w:t>.</w:t>
            </w:r>
            <w:r w:rsidR="00507028">
              <w:rPr>
                <w:sz w:val="22"/>
                <w:szCs w:val="22"/>
              </w:rPr>
              <w:t xml:space="preserve"> </w:t>
            </w:r>
            <w:r w:rsidR="00507028">
              <w:rPr>
                <w:rFonts w:hint="eastAsia"/>
                <w:sz w:val="22"/>
                <w:szCs w:val="22"/>
              </w:rPr>
              <w:t>또</w:t>
            </w:r>
            <w:r w:rsidR="001B27A7">
              <w:rPr>
                <w:rFonts w:hint="eastAsia"/>
                <w:sz w:val="22"/>
                <w:szCs w:val="22"/>
              </w:rPr>
              <w:t xml:space="preserve"> </w:t>
            </w:r>
            <w:r w:rsidR="00507028">
              <w:rPr>
                <w:rFonts w:hint="eastAsia"/>
                <w:sz w:val="22"/>
                <w:szCs w:val="22"/>
              </w:rPr>
              <w:t xml:space="preserve">대표적인 </w:t>
            </w:r>
            <w:r w:rsidR="001B27A7">
              <w:rPr>
                <w:rFonts w:hint="eastAsia"/>
                <w:sz w:val="22"/>
                <w:szCs w:val="22"/>
              </w:rPr>
              <w:t>해외 석탄</w:t>
            </w:r>
            <w:r w:rsidR="003455F1">
              <w:rPr>
                <w:rFonts w:hint="eastAsia"/>
                <w:sz w:val="22"/>
                <w:szCs w:val="22"/>
              </w:rPr>
              <w:t xml:space="preserve"> </w:t>
            </w:r>
            <w:r w:rsidR="001B27A7">
              <w:rPr>
                <w:rFonts w:hint="eastAsia"/>
                <w:sz w:val="22"/>
                <w:szCs w:val="22"/>
              </w:rPr>
              <w:t xml:space="preserve">투자 </w:t>
            </w:r>
            <w:r w:rsidR="00507028">
              <w:rPr>
                <w:rFonts w:hint="eastAsia"/>
                <w:sz w:val="22"/>
                <w:szCs w:val="22"/>
              </w:rPr>
              <w:t>사업</w:t>
            </w:r>
            <w:r w:rsidR="001B27A7">
              <w:rPr>
                <w:rFonts w:hint="eastAsia"/>
                <w:sz w:val="22"/>
                <w:szCs w:val="22"/>
              </w:rPr>
              <w:t xml:space="preserve">인 </w:t>
            </w:r>
            <w:r w:rsidR="00517D1C">
              <w:rPr>
                <w:rFonts w:hint="eastAsia"/>
                <w:sz w:val="22"/>
                <w:szCs w:val="22"/>
              </w:rPr>
              <w:t xml:space="preserve">인도네시아 </w:t>
            </w:r>
            <w:r w:rsidR="001B27A7">
              <w:rPr>
                <w:rFonts w:hint="eastAsia"/>
                <w:sz w:val="22"/>
                <w:szCs w:val="22"/>
              </w:rPr>
              <w:t xml:space="preserve">자와 </w:t>
            </w:r>
            <w:r w:rsidR="001B27A7" w:rsidRPr="001B27A7">
              <w:rPr>
                <w:sz w:val="22"/>
                <w:szCs w:val="22"/>
              </w:rPr>
              <w:t>9·10호기</w:t>
            </w:r>
            <w:r w:rsidR="00A06D0F">
              <w:rPr>
                <w:rFonts w:hint="eastAsia"/>
                <w:sz w:val="22"/>
                <w:szCs w:val="22"/>
              </w:rPr>
              <w:t>,</w:t>
            </w:r>
            <w:r w:rsidR="00517D1C">
              <w:rPr>
                <w:rFonts w:hint="eastAsia"/>
                <w:sz w:val="22"/>
                <w:szCs w:val="22"/>
              </w:rPr>
              <w:t xml:space="preserve"> 베트남 </w:t>
            </w:r>
            <w:proofErr w:type="spellStart"/>
            <w:r w:rsidR="00517D1C">
              <w:rPr>
                <w:rFonts w:hint="eastAsia"/>
                <w:sz w:val="22"/>
                <w:szCs w:val="22"/>
              </w:rPr>
              <w:t>붕앙</w:t>
            </w:r>
            <w:proofErr w:type="spellEnd"/>
            <w:r w:rsidR="00517D1C">
              <w:rPr>
                <w:rFonts w:hint="eastAsia"/>
                <w:sz w:val="22"/>
                <w:szCs w:val="22"/>
              </w:rPr>
              <w:t>-</w:t>
            </w:r>
            <w:r w:rsidR="00517D1C">
              <w:rPr>
                <w:sz w:val="22"/>
                <w:szCs w:val="22"/>
              </w:rPr>
              <w:t>2</w:t>
            </w:r>
            <w:r w:rsidR="00A06D0F">
              <w:rPr>
                <w:sz w:val="22"/>
                <w:szCs w:val="22"/>
              </w:rPr>
              <w:t xml:space="preserve">, </w:t>
            </w:r>
            <w:r w:rsidR="00A06D0F">
              <w:rPr>
                <w:rFonts w:hint="eastAsia"/>
                <w:sz w:val="22"/>
                <w:szCs w:val="22"/>
              </w:rPr>
              <w:t xml:space="preserve">호주 </w:t>
            </w:r>
            <w:proofErr w:type="spellStart"/>
            <w:r w:rsidR="00A06D0F">
              <w:rPr>
                <w:rFonts w:hint="eastAsia"/>
                <w:sz w:val="22"/>
                <w:szCs w:val="22"/>
              </w:rPr>
              <w:t>바이롱</w:t>
            </w:r>
            <w:proofErr w:type="spellEnd"/>
            <w:r w:rsidR="00A06D0F">
              <w:rPr>
                <w:rFonts w:hint="eastAsia"/>
                <w:sz w:val="22"/>
                <w:szCs w:val="22"/>
              </w:rPr>
              <w:t xml:space="preserve"> 석탄광산은</w:t>
            </w:r>
            <w:r w:rsidR="00507028">
              <w:rPr>
                <w:rFonts w:hint="eastAsia"/>
                <w:sz w:val="22"/>
                <w:szCs w:val="22"/>
              </w:rPr>
              <w:t xml:space="preserve"> </w:t>
            </w:r>
            <w:r w:rsidR="00322687">
              <w:rPr>
                <w:rFonts w:hint="eastAsia"/>
                <w:sz w:val="22"/>
                <w:szCs w:val="22"/>
              </w:rPr>
              <w:t>그대로 추진</w:t>
            </w:r>
            <w:r w:rsidR="00A06D0F">
              <w:rPr>
                <w:rFonts w:hint="eastAsia"/>
                <w:sz w:val="22"/>
                <w:szCs w:val="22"/>
              </w:rPr>
              <w:t>된다</w:t>
            </w:r>
            <w:r w:rsidR="00507028">
              <w:rPr>
                <w:rFonts w:hint="eastAsia"/>
                <w:sz w:val="22"/>
                <w:szCs w:val="22"/>
              </w:rPr>
              <w:t>.</w:t>
            </w:r>
            <w:r w:rsidR="00426CEB">
              <w:rPr>
                <w:sz w:val="22"/>
                <w:szCs w:val="22"/>
              </w:rPr>
              <w:t xml:space="preserve"> </w:t>
            </w:r>
            <w:r w:rsidR="00625939">
              <w:rPr>
                <w:rFonts w:hint="eastAsia"/>
                <w:sz w:val="22"/>
                <w:szCs w:val="22"/>
              </w:rPr>
              <w:t xml:space="preserve">정부는 </w:t>
            </w:r>
            <w:r w:rsidR="00625939">
              <w:rPr>
                <w:sz w:val="22"/>
                <w:szCs w:val="22"/>
              </w:rPr>
              <w:t>“</w:t>
            </w:r>
            <w:r w:rsidR="00625939">
              <w:rPr>
                <w:rFonts w:hint="eastAsia"/>
                <w:sz w:val="22"/>
                <w:szCs w:val="22"/>
              </w:rPr>
              <w:t xml:space="preserve">국제사회의 책임 있는 일원으로서 전 세계적인 </w:t>
            </w:r>
            <w:proofErr w:type="spellStart"/>
            <w:r w:rsidR="00625939">
              <w:rPr>
                <w:rFonts w:hint="eastAsia"/>
                <w:sz w:val="22"/>
                <w:szCs w:val="22"/>
              </w:rPr>
              <w:t>탈석탄</w:t>
            </w:r>
            <w:proofErr w:type="spellEnd"/>
            <w:r w:rsidR="00625939">
              <w:rPr>
                <w:rFonts w:hint="eastAsia"/>
                <w:sz w:val="22"/>
                <w:szCs w:val="22"/>
              </w:rPr>
              <w:t xml:space="preserve"> 노력</w:t>
            </w:r>
            <w:r w:rsidR="00625939">
              <w:rPr>
                <w:sz w:val="22"/>
                <w:szCs w:val="22"/>
              </w:rPr>
              <w:t>”</w:t>
            </w:r>
            <w:r w:rsidR="00322687">
              <w:rPr>
                <w:rFonts w:hint="eastAsia"/>
                <w:sz w:val="22"/>
                <w:szCs w:val="22"/>
              </w:rPr>
              <w:t>을 위한</w:t>
            </w:r>
            <w:r w:rsidR="00625939">
              <w:rPr>
                <w:rFonts w:hint="eastAsia"/>
                <w:sz w:val="22"/>
                <w:szCs w:val="22"/>
              </w:rPr>
              <w:t xml:space="preserve"> 진정성을 보여주려면 </w:t>
            </w:r>
            <w:r w:rsidR="00A06D0F">
              <w:rPr>
                <w:rFonts w:hint="eastAsia"/>
                <w:sz w:val="22"/>
                <w:szCs w:val="22"/>
              </w:rPr>
              <w:t xml:space="preserve">기존 </w:t>
            </w:r>
            <w:r w:rsidR="00322687">
              <w:rPr>
                <w:rFonts w:hint="eastAsia"/>
                <w:sz w:val="22"/>
                <w:szCs w:val="22"/>
              </w:rPr>
              <w:t xml:space="preserve">해외 석탄 </w:t>
            </w:r>
            <w:r w:rsidR="00A06D0F">
              <w:rPr>
                <w:rFonts w:hint="eastAsia"/>
                <w:sz w:val="22"/>
                <w:szCs w:val="22"/>
              </w:rPr>
              <w:t xml:space="preserve">사업들을 결단력 있게 </w:t>
            </w:r>
            <w:r w:rsidR="0088182B">
              <w:rPr>
                <w:rFonts w:hint="eastAsia"/>
                <w:sz w:val="22"/>
                <w:szCs w:val="22"/>
              </w:rPr>
              <w:t>중단해야 한다.</w:t>
            </w:r>
            <w:r w:rsidR="000A06FD">
              <w:rPr>
                <w:sz w:val="22"/>
                <w:szCs w:val="22"/>
              </w:rPr>
              <w:t xml:space="preserve"> </w:t>
            </w:r>
            <w:r w:rsidR="006A5FF8">
              <w:rPr>
                <w:rFonts w:hint="eastAsia"/>
                <w:sz w:val="22"/>
                <w:szCs w:val="22"/>
              </w:rPr>
              <w:t xml:space="preserve">국내에서 </w:t>
            </w:r>
            <w:r w:rsidR="007C5C25">
              <w:rPr>
                <w:rFonts w:hint="eastAsia"/>
                <w:sz w:val="22"/>
                <w:szCs w:val="22"/>
              </w:rPr>
              <w:t>건설 중인 석탄발전소에 대한 언급이 없다는 것도 큰 문제다.</w:t>
            </w:r>
            <w:r w:rsidR="007C5C25">
              <w:rPr>
                <w:sz w:val="22"/>
                <w:szCs w:val="22"/>
              </w:rPr>
              <w:t xml:space="preserve"> 2050 </w:t>
            </w:r>
            <w:r w:rsidR="007C5C25">
              <w:rPr>
                <w:rFonts w:hint="eastAsia"/>
                <w:sz w:val="22"/>
                <w:szCs w:val="22"/>
              </w:rPr>
              <w:t xml:space="preserve">탄소중립 달성을 위해서는 </w:t>
            </w:r>
            <w:r w:rsidR="00B4030F">
              <w:rPr>
                <w:rFonts w:hint="eastAsia"/>
                <w:sz w:val="22"/>
                <w:szCs w:val="22"/>
              </w:rPr>
              <w:t>신규 석탄발전소 건설 중단이 우선되어야 하기 때문이다.</w:t>
            </w:r>
            <w:r w:rsidR="00B4030F">
              <w:rPr>
                <w:sz w:val="22"/>
                <w:szCs w:val="22"/>
              </w:rPr>
              <w:t xml:space="preserve"> </w:t>
            </w:r>
            <w:r w:rsidR="00205264">
              <w:rPr>
                <w:rFonts w:hint="eastAsia"/>
                <w:sz w:val="22"/>
                <w:szCs w:val="22"/>
              </w:rPr>
              <w:t>재무</w:t>
            </w:r>
            <w:r w:rsidR="00460A07">
              <w:rPr>
                <w:rFonts w:hint="eastAsia"/>
                <w:sz w:val="22"/>
                <w:szCs w:val="22"/>
              </w:rPr>
              <w:t>적</w:t>
            </w:r>
            <w:r w:rsidR="00205264">
              <w:rPr>
                <w:rFonts w:hint="eastAsia"/>
                <w:sz w:val="22"/>
                <w:szCs w:val="22"/>
              </w:rPr>
              <w:t>,</w:t>
            </w:r>
            <w:r w:rsidR="00205264">
              <w:rPr>
                <w:sz w:val="22"/>
                <w:szCs w:val="22"/>
              </w:rPr>
              <w:t xml:space="preserve"> </w:t>
            </w:r>
            <w:r w:rsidR="00205264">
              <w:rPr>
                <w:rFonts w:hint="eastAsia"/>
                <w:sz w:val="22"/>
                <w:szCs w:val="22"/>
              </w:rPr>
              <w:t xml:space="preserve">환경적인 한계가 </w:t>
            </w:r>
            <w:r w:rsidR="00EB6779">
              <w:rPr>
                <w:rFonts w:hint="eastAsia"/>
                <w:sz w:val="22"/>
                <w:szCs w:val="22"/>
              </w:rPr>
              <w:t xml:space="preserve">지적돼 논란을 빚어온 </w:t>
            </w:r>
            <w:r w:rsidR="00205264">
              <w:rPr>
                <w:rFonts w:hint="eastAsia"/>
                <w:sz w:val="22"/>
                <w:szCs w:val="22"/>
              </w:rPr>
              <w:t xml:space="preserve">삼척블루파워를 </w:t>
            </w:r>
            <w:r w:rsidR="004E3F71">
              <w:rPr>
                <w:rFonts w:hint="eastAsia"/>
                <w:sz w:val="22"/>
                <w:szCs w:val="22"/>
              </w:rPr>
              <w:t xml:space="preserve">비롯한 신규 </w:t>
            </w:r>
            <w:r w:rsidR="00205264">
              <w:rPr>
                <w:rFonts w:hint="eastAsia"/>
                <w:sz w:val="22"/>
                <w:szCs w:val="22"/>
              </w:rPr>
              <w:t>석탄발전소</w:t>
            </w:r>
            <w:r w:rsidR="004E3F71">
              <w:rPr>
                <w:rFonts w:hint="eastAsia"/>
                <w:sz w:val="22"/>
                <w:szCs w:val="22"/>
              </w:rPr>
              <w:t>를 전면 재검토하고,</w:t>
            </w:r>
            <w:r w:rsidR="004E3F71">
              <w:rPr>
                <w:sz w:val="22"/>
                <w:szCs w:val="22"/>
              </w:rPr>
              <w:t xml:space="preserve"> </w:t>
            </w:r>
            <w:r w:rsidR="00FF691B">
              <w:rPr>
                <w:rFonts w:hint="eastAsia"/>
                <w:sz w:val="22"/>
                <w:szCs w:val="22"/>
              </w:rPr>
              <w:t>조속한 석탄발전 폐지를 위한 구체적인 계획이 필요한 시점이다.</w:t>
            </w:r>
            <w:r w:rsidR="00FF691B">
              <w:rPr>
                <w:sz w:val="22"/>
                <w:szCs w:val="22"/>
              </w:rPr>
              <w:t xml:space="preserve"> </w:t>
            </w:r>
          </w:p>
          <w:p w14:paraId="60054F8C" w14:textId="706841AF" w:rsidR="00F11FF2" w:rsidRDefault="00F11FF2" w:rsidP="007434EF">
            <w:pPr>
              <w:rPr>
                <w:sz w:val="22"/>
                <w:szCs w:val="22"/>
              </w:rPr>
            </w:pPr>
          </w:p>
          <w:p w14:paraId="78C56AEC" w14:textId="0D87B2AB" w:rsidR="00C91A91" w:rsidRPr="00C11811" w:rsidRDefault="00A10DC1" w:rsidP="00E37C5A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정부는 </w:t>
            </w:r>
            <w:r w:rsidR="00D002FE">
              <w:rPr>
                <w:rFonts w:hint="eastAsia"/>
                <w:sz w:val="22"/>
                <w:szCs w:val="22"/>
              </w:rPr>
              <w:t xml:space="preserve">이번 선언과 함께 </w:t>
            </w:r>
            <w:r>
              <w:rPr>
                <w:rFonts w:hint="eastAsia"/>
                <w:sz w:val="22"/>
                <w:szCs w:val="22"/>
              </w:rPr>
              <w:t>해</w:t>
            </w:r>
            <w:r w:rsidR="00D002FE">
              <w:rPr>
                <w:rFonts w:hint="eastAsia"/>
                <w:sz w:val="22"/>
                <w:szCs w:val="22"/>
              </w:rPr>
              <w:t xml:space="preserve">외 석탄투자를 대신할 유망 분야로 </w:t>
            </w:r>
            <w:r w:rsidR="00C91037">
              <w:rPr>
                <w:rFonts w:hint="eastAsia"/>
                <w:sz w:val="22"/>
                <w:szCs w:val="22"/>
              </w:rPr>
              <w:t>가스터빈 생태계</w:t>
            </w:r>
            <w:r w:rsidR="00D002FE">
              <w:rPr>
                <w:rFonts w:hint="eastAsia"/>
                <w:sz w:val="22"/>
                <w:szCs w:val="22"/>
              </w:rPr>
              <w:t>를 제시했다.</w:t>
            </w:r>
            <w:r w:rsidR="00D002FE">
              <w:rPr>
                <w:sz w:val="22"/>
                <w:szCs w:val="22"/>
              </w:rPr>
              <w:t xml:space="preserve"> </w:t>
            </w:r>
            <w:r w:rsidR="00CA333C">
              <w:rPr>
                <w:rFonts w:hint="eastAsia"/>
                <w:sz w:val="22"/>
                <w:szCs w:val="22"/>
              </w:rPr>
              <w:t xml:space="preserve">그러나 </w:t>
            </w:r>
            <w:r w:rsidR="00E7526C">
              <w:rPr>
                <w:sz w:val="22"/>
                <w:szCs w:val="22"/>
              </w:rPr>
              <w:t>UNEP</w:t>
            </w:r>
            <w:r w:rsidR="00E7526C">
              <w:rPr>
                <w:rFonts w:hint="eastAsia"/>
                <w:sz w:val="22"/>
                <w:szCs w:val="22"/>
              </w:rPr>
              <w:t xml:space="preserve">가 지적한 바와 같이 </w:t>
            </w:r>
            <w:r w:rsidR="0099226A">
              <w:rPr>
                <w:rFonts w:hint="eastAsia"/>
                <w:sz w:val="22"/>
                <w:szCs w:val="22"/>
              </w:rPr>
              <w:t xml:space="preserve">파리협정 목표 달성을 위해서는 </w:t>
            </w:r>
            <w:proofErr w:type="spellStart"/>
            <w:r w:rsidR="0099226A">
              <w:rPr>
                <w:rFonts w:hint="eastAsia"/>
                <w:sz w:val="22"/>
                <w:szCs w:val="22"/>
              </w:rPr>
              <w:t>석탄뿐</w:t>
            </w:r>
            <w:proofErr w:type="spellEnd"/>
            <w:r w:rsidR="0099226A">
              <w:rPr>
                <w:rFonts w:hint="eastAsia"/>
                <w:sz w:val="22"/>
                <w:szCs w:val="22"/>
              </w:rPr>
              <w:t xml:space="preserve"> 아니라 </w:t>
            </w:r>
            <w:r w:rsidR="00CA333C">
              <w:rPr>
                <w:rFonts w:hint="eastAsia"/>
                <w:sz w:val="22"/>
                <w:szCs w:val="22"/>
              </w:rPr>
              <w:t>천연가스</w:t>
            </w:r>
            <w:r w:rsidR="0099226A">
              <w:rPr>
                <w:rFonts w:hint="eastAsia"/>
                <w:sz w:val="22"/>
                <w:szCs w:val="22"/>
              </w:rPr>
              <w:t>와 석유에</w:t>
            </w:r>
            <w:r w:rsidR="00A029CB">
              <w:rPr>
                <w:rFonts w:hint="eastAsia"/>
                <w:sz w:val="22"/>
                <w:szCs w:val="22"/>
              </w:rPr>
              <w:t xml:space="preserve"> 대한 감축</w:t>
            </w:r>
            <w:r w:rsidR="00CA333C">
              <w:rPr>
                <w:rFonts w:hint="eastAsia"/>
                <w:sz w:val="22"/>
                <w:szCs w:val="22"/>
              </w:rPr>
              <w:t xml:space="preserve">도 </w:t>
            </w:r>
            <w:r w:rsidR="00257270">
              <w:rPr>
                <w:rFonts w:hint="eastAsia"/>
                <w:sz w:val="22"/>
                <w:szCs w:val="22"/>
              </w:rPr>
              <w:t xml:space="preserve">함께 이루어져야 </w:t>
            </w:r>
            <w:r w:rsidR="007960A5">
              <w:rPr>
                <w:rFonts w:hint="eastAsia"/>
                <w:sz w:val="22"/>
                <w:szCs w:val="22"/>
              </w:rPr>
              <w:t>하는 상황이다.</w:t>
            </w:r>
            <w:r w:rsidR="007960A5">
              <w:rPr>
                <w:sz w:val="22"/>
                <w:szCs w:val="22"/>
              </w:rPr>
              <w:t xml:space="preserve"> </w:t>
            </w:r>
            <w:r w:rsidR="00CC6580">
              <w:rPr>
                <w:rFonts w:hint="eastAsia"/>
                <w:sz w:val="22"/>
                <w:szCs w:val="22"/>
              </w:rPr>
              <w:t>특히 천연가스</w:t>
            </w:r>
            <w:r w:rsidR="00543586">
              <w:rPr>
                <w:rFonts w:hint="eastAsia"/>
                <w:sz w:val="22"/>
                <w:szCs w:val="22"/>
              </w:rPr>
              <w:t>의</w:t>
            </w:r>
            <w:r w:rsidR="00B8732A">
              <w:rPr>
                <w:sz w:val="22"/>
                <w:szCs w:val="22"/>
              </w:rPr>
              <w:t xml:space="preserve"> </w:t>
            </w:r>
            <w:r w:rsidR="00B8732A">
              <w:rPr>
                <w:rFonts w:hint="eastAsia"/>
                <w:sz w:val="22"/>
                <w:szCs w:val="22"/>
              </w:rPr>
              <w:t>추출-액화</w:t>
            </w:r>
            <w:r w:rsidR="00B8732A">
              <w:rPr>
                <w:sz w:val="22"/>
                <w:szCs w:val="22"/>
              </w:rPr>
              <w:t>-</w:t>
            </w:r>
            <w:r w:rsidR="005A43D2">
              <w:rPr>
                <w:rFonts w:hint="eastAsia"/>
                <w:sz w:val="22"/>
                <w:szCs w:val="22"/>
              </w:rPr>
              <w:t>수</w:t>
            </w:r>
            <w:r w:rsidR="00B8732A">
              <w:rPr>
                <w:rFonts w:hint="eastAsia"/>
                <w:sz w:val="22"/>
                <w:szCs w:val="22"/>
              </w:rPr>
              <w:t xml:space="preserve">송 </w:t>
            </w:r>
            <w:r w:rsidR="00E74F0A">
              <w:rPr>
                <w:rFonts w:hint="eastAsia"/>
                <w:sz w:val="22"/>
                <w:szCs w:val="22"/>
              </w:rPr>
              <w:t xml:space="preserve">등 전체 </w:t>
            </w:r>
            <w:r w:rsidR="00543586">
              <w:rPr>
                <w:rFonts w:hint="eastAsia"/>
                <w:sz w:val="22"/>
                <w:szCs w:val="22"/>
              </w:rPr>
              <w:t>생산</w:t>
            </w:r>
            <w:r w:rsidR="00E74F0A">
              <w:rPr>
                <w:rFonts w:hint="eastAsia"/>
                <w:sz w:val="22"/>
                <w:szCs w:val="22"/>
              </w:rPr>
              <w:t xml:space="preserve">주기에서 </w:t>
            </w:r>
            <w:r w:rsidR="00543586">
              <w:rPr>
                <w:rFonts w:hint="eastAsia"/>
                <w:sz w:val="22"/>
                <w:szCs w:val="22"/>
              </w:rPr>
              <w:t>배출되는</w:t>
            </w:r>
            <w:r w:rsidR="00E74F0A">
              <w:rPr>
                <w:rFonts w:hint="eastAsia"/>
                <w:sz w:val="22"/>
                <w:szCs w:val="22"/>
              </w:rPr>
              <w:t xml:space="preserve"> 온실가스를 </w:t>
            </w:r>
            <w:r w:rsidR="00543586">
              <w:rPr>
                <w:rFonts w:hint="eastAsia"/>
                <w:sz w:val="22"/>
                <w:szCs w:val="22"/>
              </w:rPr>
              <w:t>감안하면 가스발전은 온실가스 감축을 위한 대안으로 고려되기 어렵다</w:t>
            </w:r>
            <w:r w:rsidR="00E74F0A">
              <w:rPr>
                <w:rFonts w:hint="eastAsia"/>
                <w:sz w:val="22"/>
                <w:szCs w:val="22"/>
              </w:rPr>
              <w:t>.</w:t>
            </w:r>
            <w:r w:rsidR="00F30B68">
              <w:rPr>
                <w:sz w:val="22"/>
                <w:szCs w:val="22"/>
              </w:rPr>
              <w:t xml:space="preserve"> </w:t>
            </w:r>
            <w:r w:rsidR="00835D1B">
              <w:rPr>
                <w:rFonts w:hint="eastAsia"/>
                <w:sz w:val="22"/>
                <w:szCs w:val="22"/>
              </w:rPr>
              <w:t xml:space="preserve">정부가 </w:t>
            </w:r>
            <w:r w:rsidR="00835D1B">
              <w:rPr>
                <w:sz w:val="22"/>
                <w:szCs w:val="22"/>
              </w:rPr>
              <w:t>2050</w:t>
            </w:r>
            <w:r w:rsidR="00835D1B">
              <w:rPr>
                <w:rFonts w:hint="eastAsia"/>
                <w:sz w:val="22"/>
                <w:szCs w:val="22"/>
              </w:rPr>
              <w:t xml:space="preserve">년 탄소중립을 달성하기 위해서는 석탄발전을 </w:t>
            </w:r>
            <w:r w:rsidR="00EA28F7">
              <w:rPr>
                <w:rFonts w:hint="eastAsia"/>
                <w:sz w:val="22"/>
                <w:szCs w:val="22"/>
              </w:rPr>
              <w:t>재생에너지</w:t>
            </w:r>
            <w:r w:rsidR="00835D1B">
              <w:rPr>
                <w:rFonts w:hint="eastAsia"/>
                <w:sz w:val="22"/>
                <w:szCs w:val="22"/>
              </w:rPr>
              <w:t xml:space="preserve">로 대체하는 </w:t>
            </w:r>
            <w:r w:rsidR="008137B7">
              <w:rPr>
                <w:rFonts w:hint="eastAsia"/>
                <w:sz w:val="22"/>
                <w:szCs w:val="22"/>
              </w:rPr>
              <w:t>에너지 정책이 반드시 필요하다</w:t>
            </w:r>
            <w:r w:rsidR="00C91A91">
              <w:rPr>
                <w:rFonts w:hint="eastAsia"/>
                <w:sz w:val="22"/>
                <w:szCs w:val="22"/>
              </w:rPr>
              <w:t>.</w:t>
            </w:r>
            <w:r w:rsidR="00C2160B">
              <w:rPr>
                <w:sz w:val="22"/>
                <w:szCs w:val="22"/>
              </w:rPr>
              <w:t xml:space="preserve"> </w:t>
            </w:r>
            <w:r w:rsidR="2714108D" w:rsidRPr="0A791B59">
              <w:rPr>
                <w:sz w:val="22"/>
                <w:szCs w:val="22"/>
              </w:rPr>
              <w:t xml:space="preserve">이를 위해 </w:t>
            </w:r>
            <w:r w:rsidR="2714108D" w:rsidRPr="0A791B59">
              <w:rPr>
                <w:rFonts w:ascii="맑은 고딕" w:eastAsia="맑은 고딕" w:hAnsi="맑은 고딕" w:cs="맑은 고딕"/>
                <w:color w:val="333333"/>
                <w:sz w:val="22"/>
                <w:szCs w:val="22"/>
              </w:rPr>
              <w:t xml:space="preserve">정부는 기존 '2030년 재생에너지 20%' 목표보다 더 큰 목표를 제시하고 </w:t>
            </w:r>
            <w:r w:rsidR="2714108D" w:rsidRPr="0A791B59">
              <w:rPr>
                <w:rFonts w:ascii="맑은 고딕" w:eastAsia="맑은 고딕" w:hAnsi="맑은 고딕" w:cs="맑은 고딕"/>
                <w:color w:val="333333"/>
                <w:sz w:val="22"/>
                <w:szCs w:val="22"/>
              </w:rPr>
              <w:lastRenderedPageBreak/>
              <w:t xml:space="preserve">재생에너지 보급의 활성화 및 녹색 인프라 구축에 </w:t>
            </w:r>
            <w:r w:rsidR="003F0B61">
              <w:rPr>
                <w:rFonts w:ascii="맑은 고딕" w:eastAsia="맑은 고딕" w:hAnsi="맑은 고딕" w:cs="맑은 고딕" w:hint="eastAsia"/>
                <w:color w:val="333333"/>
                <w:sz w:val="22"/>
                <w:szCs w:val="22"/>
              </w:rPr>
              <w:t xml:space="preserve">더 구체적이고 </w:t>
            </w:r>
            <w:r w:rsidR="006E4378">
              <w:rPr>
                <w:rFonts w:ascii="맑은 고딕" w:eastAsia="맑은 고딕" w:hAnsi="맑은 고딕" w:cs="맑은 고딕" w:hint="eastAsia"/>
                <w:color w:val="333333"/>
                <w:sz w:val="22"/>
                <w:szCs w:val="22"/>
              </w:rPr>
              <w:t>야심</w:t>
            </w:r>
            <w:r w:rsidR="00EA2CA3">
              <w:rPr>
                <w:rFonts w:ascii="맑은 고딕" w:eastAsia="맑은 고딕" w:hAnsi="맑은 고딕" w:cs="맑은 고딕" w:hint="eastAsia"/>
                <w:color w:val="333333"/>
                <w:sz w:val="22"/>
                <w:szCs w:val="22"/>
              </w:rPr>
              <w:t xml:space="preserve"> </w:t>
            </w:r>
            <w:r w:rsidR="006E4378">
              <w:rPr>
                <w:rFonts w:ascii="맑은 고딕" w:eastAsia="맑은 고딕" w:hAnsi="맑은 고딕" w:cs="맑은 고딕" w:hint="eastAsia"/>
                <w:color w:val="333333"/>
                <w:sz w:val="22"/>
                <w:szCs w:val="22"/>
              </w:rPr>
              <w:t xml:space="preserve">찬 </w:t>
            </w:r>
            <w:r w:rsidR="00261BA7">
              <w:rPr>
                <w:rFonts w:ascii="맑은 고딕" w:eastAsia="맑은 고딕" w:hAnsi="맑은 고딕" w:cs="맑은 고딕" w:hint="eastAsia"/>
                <w:color w:val="333333"/>
                <w:sz w:val="22"/>
                <w:szCs w:val="22"/>
              </w:rPr>
              <w:t>목표를 설정해야 한다</w:t>
            </w:r>
            <w:r w:rsidR="2714108D" w:rsidRPr="0A791B59">
              <w:rPr>
                <w:rFonts w:ascii="맑은 고딕" w:eastAsia="맑은 고딕" w:hAnsi="맑은 고딕" w:cs="맑은 고딕"/>
                <w:color w:val="333333"/>
                <w:sz w:val="22"/>
                <w:szCs w:val="22"/>
              </w:rPr>
              <w:t xml:space="preserve">. </w:t>
            </w:r>
            <w:r w:rsidR="3860CEB4" w:rsidRPr="0039548C">
              <w:rPr>
                <w:rFonts w:ascii="맑은 고딕" w:eastAsia="맑은 고딕" w:hAnsi="맑은 고딕" w:cs="맑은 고딕"/>
                <w:color w:val="333333"/>
                <w:sz w:val="22"/>
                <w:szCs w:val="22"/>
              </w:rPr>
              <w:t>이미 세계 각국에서는 재생에너지가 주류</w:t>
            </w:r>
            <w:r w:rsidR="12AF7DCC" w:rsidRPr="0A791B59">
              <w:rPr>
                <w:rFonts w:ascii="맑은 고딕" w:eastAsia="맑은 고딕" w:hAnsi="맑은 고딕" w:cs="맑은 고딕"/>
                <w:color w:val="333333"/>
                <w:sz w:val="22"/>
                <w:szCs w:val="22"/>
              </w:rPr>
              <w:t xml:space="preserve"> </w:t>
            </w:r>
            <w:r w:rsidR="3860CEB4" w:rsidRPr="0039548C">
              <w:rPr>
                <w:rFonts w:ascii="맑은 고딕" w:eastAsia="맑은 고딕" w:hAnsi="맑은 고딕" w:cs="맑은 고딕"/>
                <w:color w:val="333333"/>
                <w:sz w:val="22"/>
                <w:szCs w:val="22"/>
              </w:rPr>
              <w:t>에너지원으로 자리</w:t>
            </w:r>
            <w:r w:rsidR="000136BD">
              <w:rPr>
                <w:rFonts w:ascii="맑은 고딕" w:eastAsia="맑은 고딕" w:hAnsi="맑은 고딕" w:cs="맑은 고딕" w:hint="eastAsia"/>
                <w:color w:val="333333"/>
                <w:sz w:val="22"/>
                <w:szCs w:val="22"/>
              </w:rPr>
              <w:t xml:space="preserve"> </w:t>
            </w:r>
            <w:r w:rsidR="3860CEB4" w:rsidRPr="0039548C">
              <w:rPr>
                <w:rFonts w:ascii="맑은 고딕" w:eastAsia="맑은 고딕" w:hAnsi="맑은 고딕" w:cs="맑은 고딕"/>
                <w:color w:val="333333"/>
                <w:sz w:val="22"/>
                <w:szCs w:val="22"/>
              </w:rPr>
              <w:t xml:space="preserve">잡아가고 있다. </w:t>
            </w:r>
            <w:r w:rsidR="0044619C">
              <w:rPr>
                <w:rFonts w:ascii="맑은 고딕" w:eastAsia="맑은 고딕" w:hAnsi="맑은 고딕" w:cs="맑은 고딕" w:hint="eastAsia"/>
                <w:color w:val="333333"/>
                <w:sz w:val="22"/>
                <w:szCs w:val="22"/>
              </w:rPr>
              <w:t xml:space="preserve">정부는 </w:t>
            </w:r>
            <w:r w:rsidR="3860CEB4" w:rsidRPr="0039548C">
              <w:rPr>
                <w:rFonts w:ascii="맑은 고딕" w:eastAsia="맑은 고딕" w:hAnsi="맑은 고딕" w:cs="맑은 고딕"/>
                <w:color w:val="333333"/>
                <w:sz w:val="22"/>
                <w:szCs w:val="22"/>
              </w:rPr>
              <w:t>기후변화 대응의 최우선 과제</w:t>
            </w:r>
            <w:r w:rsidR="0039548C">
              <w:rPr>
                <w:rFonts w:ascii="맑은 고딕" w:eastAsia="맑은 고딕" w:hAnsi="맑은 고딕" w:cs="맑은 고딕" w:hint="eastAsia"/>
                <w:color w:val="333333"/>
                <w:sz w:val="22"/>
                <w:szCs w:val="22"/>
              </w:rPr>
              <w:t>가</w:t>
            </w:r>
            <w:r w:rsidR="3860CEB4" w:rsidRPr="0039548C">
              <w:rPr>
                <w:rFonts w:ascii="맑은 고딕" w:eastAsia="맑은 고딕" w:hAnsi="맑은 고딕" w:cs="맑은 고딕"/>
                <w:color w:val="333333"/>
                <w:sz w:val="22"/>
                <w:szCs w:val="22"/>
              </w:rPr>
              <w:t xml:space="preserve"> 에너지 전환</w:t>
            </w:r>
            <w:bookmarkEnd w:id="1"/>
            <w:bookmarkEnd w:id="2"/>
            <w:r w:rsidR="0039548C">
              <w:rPr>
                <w:rFonts w:ascii="맑은 고딕" w:eastAsia="맑은 고딕" w:hAnsi="맑은 고딕" w:cs="맑은 고딕" w:hint="eastAsia"/>
                <w:color w:val="333333"/>
                <w:sz w:val="22"/>
                <w:szCs w:val="22"/>
              </w:rPr>
              <w:t xml:space="preserve">에 있음을 </w:t>
            </w:r>
            <w:r w:rsidR="0044619C">
              <w:rPr>
                <w:rFonts w:ascii="맑은 고딕" w:eastAsia="맑은 고딕" w:hAnsi="맑은 고딕" w:cs="맑은 고딕" w:hint="eastAsia"/>
                <w:color w:val="333333"/>
                <w:sz w:val="22"/>
                <w:szCs w:val="22"/>
              </w:rPr>
              <w:t>인식해야 한다.</w:t>
            </w:r>
          </w:p>
        </w:tc>
      </w:tr>
      <w:bookmarkEnd w:id="0"/>
      <w:tr w:rsidR="007A723E" w14:paraId="345EF664" w14:textId="77777777" w:rsidTr="7A78A0F3">
        <w:trPr>
          <w:trHeight w:val="89"/>
        </w:trPr>
        <w:tc>
          <w:tcPr>
            <w:tcW w:w="10348" w:type="dxa"/>
            <w:tcBorders>
              <w:bottom w:val="single" w:sz="12" w:space="0" w:color="20528E"/>
            </w:tcBorders>
            <w:vAlign w:val="center"/>
          </w:tcPr>
          <w:p w14:paraId="2C9D94B7" w14:textId="4286E420" w:rsidR="00E1767D" w:rsidRPr="00A40142" w:rsidRDefault="00E1767D" w:rsidP="007A3BF0">
            <w:pPr>
              <w:rPr>
                <w:rFonts w:hint="eastAsia"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C09C4" w14:paraId="506B9112" w14:textId="77777777" w:rsidTr="7A78A0F3">
        <w:trPr>
          <w:trHeight w:val="412"/>
        </w:trPr>
        <w:tc>
          <w:tcPr>
            <w:tcW w:w="10348" w:type="dxa"/>
            <w:tcBorders>
              <w:top w:val="single" w:sz="12" w:space="0" w:color="20528E"/>
            </w:tcBorders>
            <w:vAlign w:val="center"/>
          </w:tcPr>
          <w:p w14:paraId="75942C11" w14:textId="7D1DBD41" w:rsidR="000C09C4" w:rsidRPr="00A40142" w:rsidRDefault="000C09C4" w:rsidP="002D5E66">
            <w:pPr>
              <w:jc w:val="center"/>
              <w:rPr>
                <w:color w:val="23538C"/>
              </w:rPr>
            </w:pPr>
            <w:bookmarkStart w:id="3" w:name="_Hlk62132686"/>
            <w:r w:rsidRPr="00A40142">
              <w:rPr>
                <w:rFonts w:hint="eastAsia"/>
                <w:color w:val="23538C"/>
              </w:rPr>
              <w:t xml:space="preserve">기후솔루션 커뮤니케이션 담당 </w:t>
            </w:r>
            <w:proofErr w:type="spellStart"/>
            <w:r w:rsidRPr="00A40142">
              <w:rPr>
                <w:rFonts w:hint="eastAsia"/>
                <w:color w:val="23538C"/>
              </w:rPr>
              <w:t>김원상</w:t>
            </w:r>
            <w:proofErr w:type="spellEnd"/>
            <w:r w:rsidRPr="00A40142">
              <w:rPr>
                <w:rFonts w:hint="eastAsia"/>
                <w:color w:val="23538C"/>
              </w:rPr>
              <w:t>,</w:t>
            </w:r>
            <w:r w:rsidRPr="00A40142">
              <w:rPr>
                <w:color w:val="23538C"/>
              </w:rPr>
              <w:t xml:space="preserve"> </w:t>
            </w:r>
            <w:hyperlink r:id="rId11" w:history="1">
              <w:r w:rsidRPr="00A40142">
                <w:rPr>
                  <w:rStyle w:val="a5"/>
                  <w:color w:val="23538C"/>
                </w:rPr>
                <w:t>wonsang.kim@forourclimate.org</w:t>
              </w:r>
            </w:hyperlink>
            <w:r w:rsidR="00EB560A" w:rsidRPr="00A40142">
              <w:rPr>
                <w:rStyle w:val="a5"/>
                <w:color w:val="23538C"/>
              </w:rPr>
              <w:t>,</w:t>
            </w:r>
            <w:r w:rsidRPr="00A40142">
              <w:rPr>
                <w:color w:val="23538C"/>
              </w:rPr>
              <w:t xml:space="preserve"> 010-2944-2943</w:t>
            </w:r>
          </w:p>
        </w:tc>
      </w:tr>
      <w:tr w:rsidR="00E32639" w14:paraId="6C8A477C" w14:textId="77777777" w:rsidTr="7A78A0F3">
        <w:trPr>
          <w:trHeight w:val="441"/>
        </w:trPr>
        <w:tc>
          <w:tcPr>
            <w:tcW w:w="10348" w:type="dxa"/>
            <w:vAlign w:val="center"/>
          </w:tcPr>
          <w:p w14:paraId="05536D07" w14:textId="2B9E9851" w:rsidR="00E32639" w:rsidRPr="00A40142" w:rsidRDefault="00E32639" w:rsidP="002D5E66">
            <w:pPr>
              <w:jc w:val="center"/>
              <w:rPr>
                <w:color w:val="23538C"/>
              </w:rPr>
            </w:pPr>
            <w:r w:rsidRPr="00A40142">
              <w:rPr>
                <w:rFonts w:hint="eastAsia"/>
                <w:color w:val="23538C"/>
              </w:rPr>
              <w:t>보도자료는 홈페이지(</w:t>
            </w:r>
            <w:hyperlink r:id="rId12" w:history="1">
              <w:r w:rsidRPr="00A40142">
                <w:rPr>
                  <w:rStyle w:val="a5"/>
                  <w:color w:val="23538C"/>
                </w:rPr>
                <w:t>http://www.forourclimate.org</w:t>
              </w:r>
            </w:hyperlink>
            <w:r w:rsidRPr="00A40142">
              <w:rPr>
                <w:color w:val="23538C"/>
              </w:rPr>
              <w:t>)</w:t>
            </w:r>
            <w:r w:rsidR="00F8040F" w:rsidRPr="00A40142">
              <w:rPr>
                <w:rFonts w:hint="eastAsia"/>
                <w:color w:val="23538C"/>
              </w:rPr>
              <w:t xml:space="preserve"> </w:t>
            </w:r>
            <w:proofErr w:type="spellStart"/>
            <w:r w:rsidR="00F8040F" w:rsidRPr="00A40142">
              <w:rPr>
                <w:rFonts w:hint="eastAsia"/>
                <w:color w:val="23538C"/>
              </w:rPr>
              <w:t>뉴스룸</w:t>
            </w:r>
            <w:r w:rsidRPr="00A40142">
              <w:rPr>
                <w:rFonts w:hint="eastAsia"/>
                <w:color w:val="23538C"/>
              </w:rPr>
              <w:t>에서도</w:t>
            </w:r>
            <w:proofErr w:type="spellEnd"/>
            <w:r w:rsidRPr="00A40142">
              <w:rPr>
                <w:rFonts w:hint="eastAsia"/>
                <w:color w:val="23538C"/>
              </w:rPr>
              <w:t xml:space="preserve"> </w:t>
            </w:r>
            <w:r w:rsidR="00932851" w:rsidRPr="00A40142">
              <w:rPr>
                <w:rFonts w:hint="eastAsia"/>
                <w:color w:val="23538C"/>
              </w:rPr>
              <w:t>볼 수</w:t>
            </w:r>
            <w:r w:rsidRPr="00A40142">
              <w:rPr>
                <w:rFonts w:hint="eastAsia"/>
                <w:color w:val="23538C"/>
              </w:rPr>
              <w:t xml:space="preserve"> 있습니다</w:t>
            </w:r>
          </w:p>
        </w:tc>
      </w:tr>
    </w:tbl>
    <w:bookmarkEnd w:id="3"/>
    <w:p w14:paraId="43CCACBD" w14:textId="68CF6473" w:rsidR="00A40142" w:rsidRDefault="00A40142" w:rsidP="007A723E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0FCFDE0A" wp14:editId="22062691">
            <wp:simplePos x="0" y="0"/>
            <wp:positionH relativeFrom="margin">
              <wp:posOffset>4703445</wp:posOffset>
            </wp:positionH>
            <wp:positionV relativeFrom="paragraph">
              <wp:posOffset>119380</wp:posOffset>
            </wp:positionV>
            <wp:extent cx="1482725" cy="706120"/>
            <wp:effectExtent l="0" t="0" r="3175" b="5080"/>
            <wp:wrapSquare wrapText="bothSides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CD36D8" w14:textId="342DA48A" w:rsidR="00A40142" w:rsidRDefault="00A40142" w:rsidP="007A723E"/>
    <w:p w14:paraId="237D8146" w14:textId="5CF3FA70" w:rsidR="00A40142" w:rsidRDefault="00A40142" w:rsidP="007A723E"/>
    <w:p w14:paraId="2A71B8B6" w14:textId="6684E1A1" w:rsidR="00A40142" w:rsidRDefault="00A40142" w:rsidP="007A723E"/>
    <w:p w14:paraId="1DDA19D0" w14:textId="39BDA279" w:rsidR="00A40142" w:rsidRDefault="00A40142" w:rsidP="007A723E"/>
    <w:sectPr w:rsidR="00A40142" w:rsidSect="00A40142">
      <w:headerReference w:type="default" r:id="rId14"/>
      <w:footerReference w:type="default" r:id="rId15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7BFA4" w14:textId="77777777" w:rsidR="00D36D29" w:rsidRDefault="00D36D29" w:rsidP="00EC3DFA">
      <w:r>
        <w:separator/>
      </w:r>
    </w:p>
  </w:endnote>
  <w:endnote w:type="continuationSeparator" w:id="0">
    <w:p w14:paraId="36F4EE1C" w14:textId="77777777" w:rsidR="00D36D29" w:rsidRDefault="00D36D29" w:rsidP="00EC3DFA">
      <w:r>
        <w:continuationSeparator/>
      </w:r>
    </w:p>
  </w:endnote>
  <w:endnote w:type="continuationNotice" w:id="1">
    <w:p w14:paraId="0156BDEF" w14:textId="77777777" w:rsidR="00D36D29" w:rsidRDefault="00D36D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51E77E4C" w14:paraId="139D224F" w14:textId="77777777" w:rsidTr="51E77E4C">
      <w:tc>
        <w:tcPr>
          <w:tcW w:w="3485" w:type="dxa"/>
        </w:tcPr>
        <w:p w14:paraId="2D00B627" w14:textId="585D32CD" w:rsidR="51E77E4C" w:rsidRDefault="51E77E4C" w:rsidP="51E77E4C">
          <w:pPr>
            <w:pStyle w:val="a8"/>
            <w:ind w:left="-115"/>
            <w:jc w:val="left"/>
          </w:pPr>
        </w:p>
      </w:tc>
      <w:tc>
        <w:tcPr>
          <w:tcW w:w="3485" w:type="dxa"/>
        </w:tcPr>
        <w:p w14:paraId="3B36A9E8" w14:textId="70F61EB9" w:rsidR="51E77E4C" w:rsidRDefault="51E77E4C" w:rsidP="51E77E4C">
          <w:pPr>
            <w:pStyle w:val="a8"/>
            <w:jc w:val="center"/>
          </w:pPr>
        </w:p>
      </w:tc>
      <w:tc>
        <w:tcPr>
          <w:tcW w:w="3485" w:type="dxa"/>
        </w:tcPr>
        <w:p w14:paraId="54DD2027" w14:textId="1E9D66FC" w:rsidR="51E77E4C" w:rsidRDefault="51E77E4C" w:rsidP="51E77E4C">
          <w:pPr>
            <w:pStyle w:val="a8"/>
            <w:ind w:right="-115"/>
            <w:jc w:val="right"/>
          </w:pPr>
        </w:p>
      </w:tc>
    </w:tr>
  </w:tbl>
  <w:p w14:paraId="3F78796D" w14:textId="662FC99D" w:rsidR="51E77E4C" w:rsidRDefault="51E77E4C" w:rsidP="51E77E4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24990" w14:textId="77777777" w:rsidR="00D36D29" w:rsidRDefault="00D36D29" w:rsidP="00EC3DFA">
      <w:r>
        <w:separator/>
      </w:r>
    </w:p>
  </w:footnote>
  <w:footnote w:type="continuationSeparator" w:id="0">
    <w:p w14:paraId="6FF667FD" w14:textId="77777777" w:rsidR="00D36D29" w:rsidRDefault="00D36D29" w:rsidP="00EC3DFA">
      <w:r>
        <w:continuationSeparator/>
      </w:r>
    </w:p>
  </w:footnote>
  <w:footnote w:type="continuationNotice" w:id="1">
    <w:p w14:paraId="324D5F38" w14:textId="77777777" w:rsidR="00D36D29" w:rsidRDefault="00D36D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3D215E4C" w:rsidR="00CE4AB6" w:rsidRDefault="00CE4AB6">
    <w:pPr>
      <w:pStyle w:val="a8"/>
    </w:pPr>
    <w:r>
      <w:t>2021</w:t>
    </w:r>
    <w:r>
      <w:rPr>
        <w:rFonts w:hint="eastAsia"/>
      </w:rPr>
      <w:t xml:space="preserve">년 </w:t>
    </w:r>
    <w:r w:rsidR="00BB26B3">
      <w:t>4</w:t>
    </w:r>
    <w:r>
      <w:rPr>
        <w:rFonts w:hint="eastAsia"/>
      </w:rPr>
      <w:t xml:space="preserve">월 </w:t>
    </w:r>
    <w:r w:rsidR="004836F7">
      <w:t>22</w:t>
    </w:r>
    <w:r>
      <w:rPr>
        <w:rFonts w:hint="eastAsia"/>
      </w:rPr>
      <w:t>일 배포</w:t>
    </w:r>
    <w:r w:rsidR="004836F7">
      <w:rPr>
        <w:rFonts w:hint="eastAsia"/>
      </w:rPr>
      <w:t>(즉시 보도 가능합니다)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3" w15:restartNumberingAfterBreak="0">
    <w:nsid w:val="39605F43"/>
    <w:multiLevelType w:val="hybridMultilevel"/>
    <w:tmpl w:val="A380DB48"/>
    <w:lvl w:ilvl="0" w:tplc="B1467C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03E3F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0C100E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DFE9FA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E2DF3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53CBE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AAC00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022910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E88F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1A15400"/>
    <w:multiLevelType w:val="hybridMultilevel"/>
    <w:tmpl w:val="DD2A1F54"/>
    <w:lvl w:ilvl="0" w:tplc="6C6022E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61F"/>
    <w:rsid w:val="000001EF"/>
    <w:rsid w:val="000048D7"/>
    <w:rsid w:val="000069B2"/>
    <w:rsid w:val="00010214"/>
    <w:rsid w:val="000117A5"/>
    <w:rsid w:val="00012EE6"/>
    <w:rsid w:val="000136BD"/>
    <w:rsid w:val="00014467"/>
    <w:rsid w:val="0001751C"/>
    <w:rsid w:val="00020BDD"/>
    <w:rsid w:val="00020C30"/>
    <w:rsid w:val="00020CD3"/>
    <w:rsid w:val="00026B24"/>
    <w:rsid w:val="0003028F"/>
    <w:rsid w:val="00030CA2"/>
    <w:rsid w:val="00032791"/>
    <w:rsid w:val="00036D7F"/>
    <w:rsid w:val="00040CC4"/>
    <w:rsid w:val="000519F6"/>
    <w:rsid w:val="00052CBF"/>
    <w:rsid w:val="000535D6"/>
    <w:rsid w:val="000563F3"/>
    <w:rsid w:val="00062C32"/>
    <w:rsid w:val="00073FEC"/>
    <w:rsid w:val="00084710"/>
    <w:rsid w:val="00085EA1"/>
    <w:rsid w:val="00087C5A"/>
    <w:rsid w:val="000A06FD"/>
    <w:rsid w:val="000B3CA0"/>
    <w:rsid w:val="000C09C4"/>
    <w:rsid w:val="000C1570"/>
    <w:rsid w:val="000C3042"/>
    <w:rsid w:val="000C57F5"/>
    <w:rsid w:val="000D112C"/>
    <w:rsid w:val="000D61B0"/>
    <w:rsid w:val="000D6BC6"/>
    <w:rsid w:val="000E261F"/>
    <w:rsid w:val="000E3A5D"/>
    <w:rsid w:val="000E7F0B"/>
    <w:rsid w:val="000F1AA5"/>
    <w:rsid w:val="000F675F"/>
    <w:rsid w:val="000F761C"/>
    <w:rsid w:val="00100C32"/>
    <w:rsid w:val="001014EC"/>
    <w:rsid w:val="00102459"/>
    <w:rsid w:val="001108DA"/>
    <w:rsid w:val="00112E48"/>
    <w:rsid w:val="00120251"/>
    <w:rsid w:val="00125D84"/>
    <w:rsid w:val="00126927"/>
    <w:rsid w:val="00141B0B"/>
    <w:rsid w:val="0014498E"/>
    <w:rsid w:val="001463C1"/>
    <w:rsid w:val="00146429"/>
    <w:rsid w:val="00151371"/>
    <w:rsid w:val="00153DBD"/>
    <w:rsid w:val="00155863"/>
    <w:rsid w:val="00157DFB"/>
    <w:rsid w:val="001646E1"/>
    <w:rsid w:val="00165E62"/>
    <w:rsid w:val="00171E71"/>
    <w:rsid w:val="00172046"/>
    <w:rsid w:val="00176E1A"/>
    <w:rsid w:val="001803CB"/>
    <w:rsid w:val="0018207A"/>
    <w:rsid w:val="00182A62"/>
    <w:rsid w:val="001859D2"/>
    <w:rsid w:val="00196031"/>
    <w:rsid w:val="001A47B0"/>
    <w:rsid w:val="001A51B9"/>
    <w:rsid w:val="001B0536"/>
    <w:rsid w:val="001B213C"/>
    <w:rsid w:val="001B27A7"/>
    <w:rsid w:val="001C3813"/>
    <w:rsid w:val="001D020F"/>
    <w:rsid w:val="001E226B"/>
    <w:rsid w:val="001E3E6D"/>
    <w:rsid w:val="001E486A"/>
    <w:rsid w:val="001F1720"/>
    <w:rsid w:val="001F4EC5"/>
    <w:rsid w:val="00200301"/>
    <w:rsid w:val="00205264"/>
    <w:rsid w:val="002062EA"/>
    <w:rsid w:val="00206B04"/>
    <w:rsid w:val="00210FFB"/>
    <w:rsid w:val="00211C71"/>
    <w:rsid w:val="00213F19"/>
    <w:rsid w:val="00227451"/>
    <w:rsid w:val="00230043"/>
    <w:rsid w:val="00235920"/>
    <w:rsid w:val="00242B1A"/>
    <w:rsid w:val="00254D82"/>
    <w:rsid w:val="002558A3"/>
    <w:rsid w:val="00257270"/>
    <w:rsid w:val="002601E2"/>
    <w:rsid w:val="00260758"/>
    <w:rsid w:val="00261BA7"/>
    <w:rsid w:val="00262423"/>
    <w:rsid w:val="00265B0D"/>
    <w:rsid w:val="002752AB"/>
    <w:rsid w:val="002756BF"/>
    <w:rsid w:val="00281DB0"/>
    <w:rsid w:val="0028456F"/>
    <w:rsid w:val="0029201D"/>
    <w:rsid w:val="00293A33"/>
    <w:rsid w:val="00296BF9"/>
    <w:rsid w:val="002A2190"/>
    <w:rsid w:val="002B1216"/>
    <w:rsid w:val="002B2C0F"/>
    <w:rsid w:val="002B3A7D"/>
    <w:rsid w:val="002C2595"/>
    <w:rsid w:val="002C64DA"/>
    <w:rsid w:val="002D5B97"/>
    <w:rsid w:val="002D5E66"/>
    <w:rsid w:val="002E3DF5"/>
    <w:rsid w:val="002E69D1"/>
    <w:rsid w:val="002F38ED"/>
    <w:rsid w:val="003039DC"/>
    <w:rsid w:val="0030636B"/>
    <w:rsid w:val="00307BB5"/>
    <w:rsid w:val="00320BD6"/>
    <w:rsid w:val="0032243F"/>
    <w:rsid w:val="003224FA"/>
    <w:rsid w:val="00322687"/>
    <w:rsid w:val="003247D5"/>
    <w:rsid w:val="00330882"/>
    <w:rsid w:val="0033438D"/>
    <w:rsid w:val="00336E1F"/>
    <w:rsid w:val="00340763"/>
    <w:rsid w:val="00344A8E"/>
    <w:rsid w:val="003455F1"/>
    <w:rsid w:val="003508EB"/>
    <w:rsid w:val="00350CA9"/>
    <w:rsid w:val="00354F97"/>
    <w:rsid w:val="003572D4"/>
    <w:rsid w:val="00367D30"/>
    <w:rsid w:val="00372D43"/>
    <w:rsid w:val="00375A4E"/>
    <w:rsid w:val="00377109"/>
    <w:rsid w:val="00380CAA"/>
    <w:rsid w:val="003819A3"/>
    <w:rsid w:val="00381CF9"/>
    <w:rsid w:val="00391126"/>
    <w:rsid w:val="00391F8C"/>
    <w:rsid w:val="0039548C"/>
    <w:rsid w:val="003A2ECB"/>
    <w:rsid w:val="003A590D"/>
    <w:rsid w:val="003A5D46"/>
    <w:rsid w:val="003B02BA"/>
    <w:rsid w:val="003B24DB"/>
    <w:rsid w:val="003B27F3"/>
    <w:rsid w:val="003C056F"/>
    <w:rsid w:val="003C1F07"/>
    <w:rsid w:val="003C27B6"/>
    <w:rsid w:val="003C3B8C"/>
    <w:rsid w:val="003C4B70"/>
    <w:rsid w:val="003C70A5"/>
    <w:rsid w:val="003D161F"/>
    <w:rsid w:val="003E084E"/>
    <w:rsid w:val="003E0B3E"/>
    <w:rsid w:val="003E553B"/>
    <w:rsid w:val="003F0B61"/>
    <w:rsid w:val="003F359C"/>
    <w:rsid w:val="003F4A89"/>
    <w:rsid w:val="0041009F"/>
    <w:rsid w:val="004105B6"/>
    <w:rsid w:val="004169AA"/>
    <w:rsid w:val="00417B7F"/>
    <w:rsid w:val="00425062"/>
    <w:rsid w:val="00426CEB"/>
    <w:rsid w:val="00430A70"/>
    <w:rsid w:val="00444AFF"/>
    <w:rsid w:val="0044619C"/>
    <w:rsid w:val="004572CC"/>
    <w:rsid w:val="00457793"/>
    <w:rsid w:val="00460A07"/>
    <w:rsid w:val="00467E8C"/>
    <w:rsid w:val="004704E6"/>
    <w:rsid w:val="00473244"/>
    <w:rsid w:val="004738D4"/>
    <w:rsid w:val="00477100"/>
    <w:rsid w:val="0048031B"/>
    <w:rsid w:val="00482E87"/>
    <w:rsid w:val="004836F7"/>
    <w:rsid w:val="00486E59"/>
    <w:rsid w:val="00487E63"/>
    <w:rsid w:val="004906FD"/>
    <w:rsid w:val="004926A3"/>
    <w:rsid w:val="00494882"/>
    <w:rsid w:val="00496777"/>
    <w:rsid w:val="004A0909"/>
    <w:rsid w:val="004A2918"/>
    <w:rsid w:val="004B08E0"/>
    <w:rsid w:val="004B1FAD"/>
    <w:rsid w:val="004B53EA"/>
    <w:rsid w:val="004B5957"/>
    <w:rsid w:val="004B7095"/>
    <w:rsid w:val="004C1808"/>
    <w:rsid w:val="004C31E5"/>
    <w:rsid w:val="004C3535"/>
    <w:rsid w:val="004C5200"/>
    <w:rsid w:val="004E2FFB"/>
    <w:rsid w:val="004E3F71"/>
    <w:rsid w:val="004E4562"/>
    <w:rsid w:val="004E72ED"/>
    <w:rsid w:val="004F1593"/>
    <w:rsid w:val="004F2C05"/>
    <w:rsid w:val="004F5453"/>
    <w:rsid w:val="00507028"/>
    <w:rsid w:val="00513295"/>
    <w:rsid w:val="00517D1C"/>
    <w:rsid w:val="00534711"/>
    <w:rsid w:val="005358A6"/>
    <w:rsid w:val="0054047B"/>
    <w:rsid w:val="00543586"/>
    <w:rsid w:val="00547299"/>
    <w:rsid w:val="005501A0"/>
    <w:rsid w:val="00550CBE"/>
    <w:rsid w:val="0055174C"/>
    <w:rsid w:val="005541BC"/>
    <w:rsid w:val="00554229"/>
    <w:rsid w:val="00561168"/>
    <w:rsid w:val="00564EFE"/>
    <w:rsid w:val="00565EC4"/>
    <w:rsid w:val="005667ED"/>
    <w:rsid w:val="00567EC1"/>
    <w:rsid w:val="00567FEB"/>
    <w:rsid w:val="00572EC1"/>
    <w:rsid w:val="00587879"/>
    <w:rsid w:val="0059062B"/>
    <w:rsid w:val="005A0AFB"/>
    <w:rsid w:val="005A43D2"/>
    <w:rsid w:val="005A79D5"/>
    <w:rsid w:val="005B1C76"/>
    <w:rsid w:val="005B31E3"/>
    <w:rsid w:val="005B54FA"/>
    <w:rsid w:val="005C2C4B"/>
    <w:rsid w:val="005C3580"/>
    <w:rsid w:val="005C6340"/>
    <w:rsid w:val="005D0584"/>
    <w:rsid w:val="005D3125"/>
    <w:rsid w:val="005D5735"/>
    <w:rsid w:val="005E383E"/>
    <w:rsid w:val="005E57E8"/>
    <w:rsid w:val="005E71C0"/>
    <w:rsid w:val="006008C5"/>
    <w:rsid w:val="00605A3F"/>
    <w:rsid w:val="00611971"/>
    <w:rsid w:val="00612BA1"/>
    <w:rsid w:val="006204CF"/>
    <w:rsid w:val="0062050C"/>
    <w:rsid w:val="00625939"/>
    <w:rsid w:val="00630462"/>
    <w:rsid w:val="0063076F"/>
    <w:rsid w:val="00630981"/>
    <w:rsid w:val="00635480"/>
    <w:rsid w:val="006363FC"/>
    <w:rsid w:val="006415D5"/>
    <w:rsid w:val="00644CC0"/>
    <w:rsid w:val="006460ED"/>
    <w:rsid w:val="0065179A"/>
    <w:rsid w:val="00654D40"/>
    <w:rsid w:val="0066086C"/>
    <w:rsid w:val="0066736C"/>
    <w:rsid w:val="00672938"/>
    <w:rsid w:val="00672F3C"/>
    <w:rsid w:val="006736AA"/>
    <w:rsid w:val="00676E12"/>
    <w:rsid w:val="006818BE"/>
    <w:rsid w:val="00683F4A"/>
    <w:rsid w:val="00685BEA"/>
    <w:rsid w:val="00686433"/>
    <w:rsid w:val="006A1B2C"/>
    <w:rsid w:val="006A33B3"/>
    <w:rsid w:val="006A5FF8"/>
    <w:rsid w:val="006A6131"/>
    <w:rsid w:val="006A7868"/>
    <w:rsid w:val="006B7E96"/>
    <w:rsid w:val="006C2794"/>
    <w:rsid w:val="006C52CB"/>
    <w:rsid w:val="006D0CF7"/>
    <w:rsid w:val="006D2CA3"/>
    <w:rsid w:val="006D5F7D"/>
    <w:rsid w:val="006E1229"/>
    <w:rsid w:val="006E4378"/>
    <w:rsid w:val="006E4A97"/>
    <w:rsid w:val="006E53E6"/>
    <w:rsid w:val="006F13E3"/>
    <w:rsid w:val="006F1A55"/>
    <w:rsid w:val="007000F8"/>
    <w:rsid w:val="00701F08"/>
    <w:rsid w:val="0070750E"/>
    <w:rsid w:val="00710BBA"/>
    <w:rsid w:val="0071303A"/>
    <w:rsid w:val="007152B0"/>
    <w:rsid w:val="0071550E"/>
    <w:rsid w:val="00720BA4"/>
    <w:rsid w:val="007234C6"/>
    <w:rsid w:val="007338F7"/>
    <w:rsid w:val="00741A6E"/>
    <w:rsid w:val="00741D61"/>
    <w:rsid w:val="007434EF"/>
    <w:rsid w:val="0075075D"/>
    <w:rsid w:val="007562F2"/>
    <w:rsid w:val="007569F1"/>
    <w:rsid w:val="007604A4"/>
    <w:rsid w:val="00762E73"/>
    <w:rsid w:val="007736F3"/>
    <w:rsid w:val="00775CF3"/>
    <w:rsid w:val="007824D2"/>
    <w:rsid w:val="00783849"/>
    <w:rsid w:val="007850FB"/>
    <w:rsid w:val="007874FA"/>
    <w:rsid w:val="00790DA3"/>
    <w:rsid w:val="007920DF"/>
    <w:rsid w:val="00794F43"/>
    <w:rsid w:val="007960A5"/>
    <w:rsid w:val="00797120"/>
    <w:rsid w:val="00797407"/>
    <w:rsid w:val="00797790"/>
    <w:rsid w:val="007A3BF0"/>
    <w:rsid w:val="007A723E"/>
    <w:rsid w:val="007B1A57"/>
    <w:rsid w:val="007B2162"/>
    <w:rsid w:val="007B68B8"/>
    <w:rsid w:val="007B70A7"/>
    <w:rsid w:val="007C5C25"/>
    <w:rsid w:val="007D44DF"/>
    <w:rsid w:val="007D55AF"/>
    <w:rsid w:val="007E02F5"/>
    <w:rsid w:val="007F03FC"/>
    <w:rsid w:val="007F4359"/>
    <w:rsid w:val="007F613C"/>
    <w:rsid w:val="0080219D"/>
    <w:rsid w:val="00802610"/>
    <w:rsid w:val="00803356"/>
    <w:rsid w:val="00807A1A"/>
    <w:rsid w:val="0081111C"/>
    <w:rsid w:val="00811A6A"/>
    <w:rsid w:val="00812B62"/>
    <w:rsid w:val="00813785"/>
    <w:rsid w:val="008137B7"/>
    <w:rsid w:val="008177D5"/>
    <w:rsid w:val="00817F1C"/>
    <w:rsid w:val="00823B84"/>
    <w:rsid w:val="008300C8"/>
    <w:rsid w:val="00830C51"/>
    <w:rsid w:val="00834ED7"/>
    <w:rsid w:val="00835D1B"/>
    <w:rsid w:val="00836B96"/>
    <w:rsid w:val="00840088"/>
    <w:rsid w:val="00846E0F"/>
    <w:rsid w:val="00847D14"/>
    <w:rsid w:val="008735D9"/>
    <w:rsid w:val="00873CA3"/>
    <w:rsid w:val="0088182B"/>
    <w:rsid w:val="0088574B"/>
    <w:rsid w:val="00885C1F"/>
    <w:rsid w:val="00887167"/>
    <w:rsid w:val="00892AA1"/>
    <w:rsid w:val="008A0230"/>
    <w:rsid w:val="008A0EE5"/>
    <w:rsid w:val="008A5B43"/>
    <w:rsid w:val="008B0C6A"/>
    <w:rsid w:val="008B187C"/>
    <w:rsid w:val="008B4517"/>
    <w:rsid w:val="008C0AFC"/>
    <w:rsid w:val="008C129B"/>
    <w:rsid w:val="008C40B8"/>
    <w:rsid w:val="008C452F"/>
    <w:rsid w:val="008C46DA"/>
    <w:rsid w:val="008C6DC0"/>
    <w:rsid w:val="008D12AD"/>
    <w:rsid w:val="008D249D"/>
    <w:rsid w:val="008D2D1B"/>
    <w:rsid w:val="008D355A"/>
    <w:rsid w:val="008D6651"/>
    <w:rsid w:val="008D70F7"/>
    <w:rsid w:val="008E01E4"/>
    <w:rsid w:val="008F1283"/>
    <w:rsid w:val="008F29FE"/>
    <w:rsid w:val="008F695A"/>
    <w:rsid w:val="009051F0"/>
    <w:rsid w:val="00910E12"/>
    <w:rsid w:val="00913C29"/>
    <w:rsid w:val="009157F6"/>
    <w:rsid w:val="0092440A"/>
    <w:rsid w:val="00932851"/>
    <w:rsid w:val="009367A8"/>
    <w:rsid w:val="00941CCC"/>
    <w:rsid w:val="00942526"/>
    <w:rsid w:val="00946332"/>
    <w:rsid w:val="00946774"/>
    <w:rsid w:val="00947FC6"/>
    <w:rsid w:val="0095381D"/>
    <w:rsid w:val="009540AC"/>
    <w:rsid w:val="00954E5D"/>
    <w:rsid w:val="009558AE"/>
    <w:rsid w:val="00964497"/>
    <w:rsid w:val="009663E8"/>
    <w:rsid w:val="0097711D"/>
    <w:rsid w:val="00985369"/>
    <w:rsid w:val="00990361"/>
    <w:rsid w:val="0099226A"/>
    <w:rsid w:val="009A10B1"/>
    <w:rsid w:val="009A4802"/>
    <w:rsid w:val="009B3182"/>
    <w:rsid w:val="009B35A8"/>
    <w:rsid w:val="009C76C2"/>
    <w:rsid w:val="009D0D4D"/>
    <w:rsid w:val="009D1CC6"/>
    <w:rsid w:val="009D4384"/>
    <w:rsid w:val="009D60E3"/>
    <w:rsid w:val="009E0208"/>
    <w:rsid w:val="009E155B"/>
    <w:rsid w:val="009F0BB6"/>
    <w:rsid w:val="00A029CB"/>
    <w:rsid w:val="00A0461C"/>
    <w:rsid w:val="00A06D0F"/>
    <w:rsid w:val="00A103E1"/>
    <w:rsid w:val="00A106E9"/>
    <w:rsid w:val="00A10DC1"/>
    <w:rsid w:val="00A122EF"/>
    <w:rsid w:val="00A16ADC"/>
    <w:rsid w:val="00A1763D"/>
    <w:rsid w:val="00A20281"/>
    <w:rsid w:val="00A208BB"/>
    <w:rsid w:val="00A20D68"/>
    <w:rsid w:val="00A20F85"/>
    <w:rsid w:val="00A226DE"/>
    <w:rsid w:val="00A240F1"/>
    <w:rsid w:val="00A32347"/>
    <w:rsid w:val="00A40142"/>
    <w:rsid w:val="00A54AEE"/>
    <w:rsid w:val="00A62474"/>
    <w:rsid w:val="00A655D3"/>
    <w:rsid w:val="00A65754"/>
    <w:rsid w:val="00A70E1C"/>
    <w:rsid w:val="00A73DF7"/>
    <w:rsid w:val="00A7689D"/>
    <w:rsid w:val="00A779A0"/>
    <w:rsid w:val="00A82591"/>
    <w:rsid w:val="00A8308B"/>
    <w:rsid w:val="00A83777"/>
    <w:rsid w:val="00A86C30"/>
    <w:rsid w:val="00A86C4E"/>
    <w:rsid w:val="00AA5B82"/>
    <w:rsid w:val="00AC04A2"/>
    <w:rsid w:val="00AD4105"/>
    <w:rsid w:val="00AE1C52"/>
    <w:rsid w:val="00AE4634"/>
    <w:rsid w:val="00AF13E8"/>
    <w:rsid w:val="00AF1492"/>
    <w:rsid w:val="00AF2819"/>
    <w:rsid w:val="00B00A73"/>
    <w:rsid w:val="00B01FFB"/>
    <w:rsid w:val="00B06214"/>
    <w:rsid w:val="00B067E6"/>
    <w:rsid w:val="00B074D1"/>
    <w:rsid w:val="00B149A7"/>
    <w:rsid w:val="00B14D09"/>
    <w:rsid w:val="00B17B12"/>
    <w:rsid w:val="00B20FBC"/>
    <w:rsid w:val="00B31EF8"/>
    <w:rsid w:val="00B3783F"/>
    <w:rsid w:val="00B4030F"/>
    <w:rsid w:val="00B4546B"/>
    <w:rsid w:val="00B46CB1"/>
    <w:rsid w:val="00B470A6"/>
    <w:rsid w:val="00B56E1A"/>
    <w:rsid w:val="00B60531"/>
    <w:rsid w:val="00B61BD2"/>
    <w:rsid w:val="00B674DC"/>
    <w:rsid w:val="00B71F30"/>
    <w:rsid w:val="00B747FA"/>
    <w:rsid w:val="00B752C9"/>
    <w:rsid w:val="00B76800"/>
    <w:rsid w:val="00B8732A"/>
    <w:rsid w:val="00B87E1B"/>
    <w:rsid w:val="00B9233F"/>
    <w:rsid w:val="00BA193A"/>
    <w:rsid w:val="00BA4F5D"/>
    <w:rsid w:val="00BB06D6"/>
    <w:rsid w:val="00BB0FA8"/>
    <w:rsid w:val="00BB26B3"/>
    <w:rsid w:val="00BC0049"/>
    <w:rsid w:val="00BC171D"/>
    <w:rsid w:val="00BD6133"/>
    <w:rsid w:val="00BE625B"/>
    <w:rsid w:val="00BE6A3C"/>
    <w:rsid w:val="00BF01A7"/>
    <w:rsid w:val="00BF069C"/>
    <w:rsid w:val="00BF0C13"/>
    <w:rsid w:val="00BF1827"/>
    <w:rsid w:val="00BF7A66"/>
    <w:rsid w:val="00C114C8"/>
    <w:rsid w:val="00C11811"/>
    <w:rsid w:val="00C12312"/>
    <w:rsid w:val="00C15994"/>
    <w:rsid w:val="00C2160B"/>
    <w:rsid w:val="00C2397B"/>
    <w:rsid w:val="00C24B60"/>
    <w:rsid w:val="00C30651"/>
    <w:rsid w:val="00C306F7"/>
    <w:rsid w:val="00C317D0"/>
    <w:rsid w:val="00C32767"/>
    <w:rsid w:val="00C363D5"/>
    <w:rsid w:val="00C42747"/>
    <w:rsid w:val="00C451F8"/>
    <w:rsid w:val="00C53FAB"/>
    <w:rsid w:val="00C57BFF"/>
    <w:rsid w:val="00C606E9"/>
    <w:rsid w:val="00C60BF0"/>
    <w:rsid w:val="00C648CE"/>
    <w:rsid w:val="00C77EF4"/>
    <w:rsid w:val="00C81F0F"/>
    <w:rsid w:val="00C91037"/>
    <w:rsid w:val="00C91A91"/>
    <w:rsid w:val="00C94056"/>
    <w:rsid w:val="00CA333C"/>
    <w:rsid w:val="00CA406D"/>
    <w:rsid w:val="00CA7649"/>
    <w:rsid w:val="00CB12C8"/>
    <w:rsid w:val="00CB3B0C"/>
    <w:rsid w:val="00CB6384"/>
    <w:rsid w:val="00CC096C"/>
    <w:rsid w:val="00CC166C"/>
    <w:rsid w:val="00CC2376"/>
    <w:rsid w:val="00CC2A51"/>
    <w:rsid w:val="00CC5307"/>
    <w:rsid w:val="00CC6580"/>
    <w:rsid w:val="00CD0680"/>
    <w:rsid w:val="00CD0AA9"/>
    <w:rsid w:val="00CD0C09"/>
    <w:rsid w:val="00CD3673"/>
    <w:rsid w:val="00CD4AC8"/>
    <w:rsid w:val="00CD50F8"/>
    <w:rsid w:val="00CE0456"/>
    <w:rsid w:val="00CE3820"/>
    <w:rsid w:val="00CE3FCF"/>
    <w:rsid w:val="00CE4AB6"/>
    <w:rsid w:val="00CE76E0"/>
    <w:rsid w:val="00CF4359"/>
    <w:rsid w:val="00D002FE"/>
    <w:rsid w:val="00D0681E"/>
    <w:rsid w:val="00D07127"/>
    <w:rsid w:val="00D16E7A"/>
    <w:rsid w:val="00D20229"/>
    <w:rsid w:val="00D228BD"/>
    <w:rsid w:val="00D23CE9"/>
    <w:rsid w:val="00D24EFC"/>
    <w:rsid w:val="00D31D68"/>
    <w:rsid w:val="00D328A0"/>
    <w:rsid w:val="00D3337C"/>
    <w:rsid w:val="00D35C34"/>
    <w:rsid w:val="00D36D29"/>
    <w:rsid w:val="00D422B3"/>
    <w:rsid w:val="00D559B6"/>
    <w:rsid w:val="00D64054"/>
    <w:rsid w:val="00D7264B"/>
    <w:rsid w:val="00D72E80"/>
    <w:rsid w:val="00D76DDD"/>
    <w:rsid w:val="00D80313"/>
    <w:rsid w:val="00D83728"/>
    <w:rsid w:val="00D83E90"/>
    <w:rsid w:val="00D84B0F"/>
    <w:rsid w:val="00D8554B"/>
    <w:rsid w:val="00D864F7"/>
    <w:rsid w:val="00D8655F"/>
    <w:rsid w:val="00D91CD2"/>
    <w:rsid w:val="00D94A50"/>
    <w:rsid w:val="00D95988"/>
    <w:rsid w:val="00D96F2B"/>
    <w:rsid w:val="00DA387A"/>
    <w:rsid w:val="00DA5420"/>
    <w:rsid w:val="00DB124B"/>
    <w:rsid w:val="00DB5136"/>
    <w:rsid w:val="00DB6013"/>
    <w:rsid w:val="00DB6EB2"/>
    <w:rsid w:val="00DC510C"/>
    <w:rsid w:val="00DC5E56"/>
    <w:rsid w:val="00DD13B5"/>
    <w:rsid w:val="00DD2562"/>
    <w:rsid w:val="00DD437D"/>
    <w:rsid w:val="00DD4DFA"/>
    <w:rsid w:val="00DD4FA6"/>
    <w:rsid w:val="00DD6589"/>
    <w:rsid w:val="00DF4CDE"/>
    <w:rsid w:val="00DF5426"/>
    <w:rsid w:val="00E0593D"/>
    <w:rsid w:val="00E073C6"/>
    <w:rsid w:val="00E07E9B"/>
    <w:rsid w:val="00E12704"/>
    <w:rsid w:val="00E135F4"/>
    <w:rsid w:val="00E136B8"/>
    <w:rsid w:val="00E14281"/>
    <w:rsid w:val="00E1767D"/>
    <w:rsid w:val="00E17FFC"/>
    <w:rsid w:val="00E2532E"/>
    <w:rsid w:val="00E30B5F"/>
    <w:rsid w:val="00E32639"/>
    <w:rsid w:val="00E33517"/>
    <w:rsid w:val="00E36A37"/>
    <w:rsid w:val="00E37C5A"/>
    <w:rsid w:val="00E4511F"/>
    <w:rsid w:val="00E46053"/>
    <w:rsid w:val="00E47184"/>
    <w:rsid w:val="00E50AE5"/>
    <w:rsid w:val="00E53738"/>
    <w:rsid w:val="00E57D8C"/>
    <w:rsid w:val="00E611CF"/>
    <w:rsid w:val="00E6152C"/>
    <w:rsid w:val="00E61A3C"/>
    <w:rsid w:val="00E62139"/>
    <w:rsid w:val="00E62679"/>
    <w:rsid w:val="00E659EE"/>
    <w:rsid w:val="00E7108D"/>
    <w:rsid w:val="00E74F0A"/>
    <w:rsid w:val="00E7526C"/>
    <w:rsid w:val="00E827E5"/>
    <w:rsid w:val="00E82F23"/>
    <w:rsid w:val="00E9145D"/>
    <w:rsid w:val="00E91FDB"/>
    <w:rsid w:val="00E97C90"/>
    <w:rsid w:val="00EA28F7"/>
    <w:rsid w:val="00EA2CA3"/>
    <w:rsid w:val="00EA6304"/>
    <w:rsid w:val="00EB383B"/>
    <w:rsid w:val="00EB560A"/>
    <w:rsid w:val="00EB58B2"/>
    <w:rsid w:val="00EB6779"/>
    <w:rsid w:val="00EC1540"/>
    <w:rsid w:val="00EC3DFA"/>
    <w:rsid w:val="00EC6044"/>
    <w:rsid w:val="00EC6898"/>
    <w:rsid w:val="00ED494D"/>
    <w:rsid w:val="00ED6B9E"/>
    <w:rsid w:val="00ED6D47"/>
    <w:rsid w:val="00EE07F1"/>
    <w:rsid w:val="00EE2C7C"/>
    <w:rsid w:val="00EF352B"/>
    <w:rsid w:val="00EF4F58"/>
    <w:rsid w:val="00F039F6"/>
    <w:rsid w:val="00F03F81"/>
    <w:rsid w:val="00F064BE"/>
    <w:rsid w:val="00F11FF2"/>
    <w:rsid w:val="00F158B4"/>
    <w:rsid w:val="00F21AF3"/>
    <w:rsid w:val="00F24177"/>
    <w:rsid w:val="00F30B68"/>
    <w:rsid w:val="00F344A5"/>
    <w:rsid w:val="00F41635"/>
    <w:rsid w:val="00F41C47"/>
    <w:rsid w:val="00F45414"/>
    <w:rsid w:val="00F53CB1"/>
    <w:rsid w:val="00F55820"/>
    <w:rsid w:val="00F5668A"/>
    <w:rsid w:val="00F56A07"/>
    <w:rsid w:val="00F56F9C"/>
    <w:rsid w:val="00F60DF5"/>
    <w:rsid w:val="00F61BA4"/>
    <w:rsid w:val="00F735E9"/>
    <w:rsid w:val="00F76B6F"/>
    <w:rsid w:val="00F8040F"/>
    <w:rsid w:val="00F82645"/>
    <w:rsid w:val="00F8497A"/>
    <w:rsid w:val="00F84E4C"/>
    <w:rsid w:val="00F910A3"/>
    <w:rsid w:val="00F9347D"/>
    <w:rsid w:val="00FA171B"/>
    <w:rsid w:val="00FA24C9"/>
    <w:rsid w:val="00FB5AF2"/>
    <w:rsid w:val="00FB64B0"/>
    <w:rsid w:val="00FB7302"/>
    <w:rsid w:val="00FC0019"/>
    <w:rsid w:val="00FC0BB8"/>
    <w:rsid w:val="00FC573B"/>
    <w:rsid w:val="00FC6080"/>
    <w:rsid w:val="00FD6267"/>
    <w:rsid w:val="00FE10D2"/>
    <w:rsid w:val="00FE5F5B"/>
    <w:rsid w:val="00FF0B09"/>
    <w:rsid w:val="00FF691B"/>
    <w:rsid w:val="00FF7B15"/>
    <w:rsid w:val="010934F3"/>
    <w:rsid w:val="0113DA88"/>
    <w:rsid w:val="0169A95A"/>
    <w:rsid w:val="0192BE2A"/>
    <w:rsid w:val="01BEAC30"/>
    <w:rsid w:val="01D491AC"/>
    <w:rsid w:val="01EB05EC"/>
    <w:rsid w:val="0204A8C1"/>
    <w:rsid w:val="022FC2F6"/>
    <w:rsid w:val="02447E8B"/>
    <w:rsid w:val="0244B4C9"/>
    <w:rsid w:val="02555676"/>
    <w:rsid w:val="0297E0CC"/>
    <w:rsid w:val="02C64D0D"/>
    <w:rsid w:val="02D34AF6"/>
    <w:rsid w:val="02FF4BB4"/>
    <w:rsid w:val="0307D205"/>
    <w:rsid w:val="03F5A690"/>
    <w:rsid w:val="042089D3"/>
    <w:rsid w:val="043C7716"/>
    <w:rsid w:val="043DDB42"/>
    <w:rsid w:val="04500677"/>
    <w:rsid w:val="0462A189"/>
    <w:rsid w:val="04B7AC53"/>
    <w:rsid w:val="05A647E6"/>
    <w:rsid w:val="06AB45B0"/>
    <w:rsid w:val="0754C121"/>
    <w:rsid w:val="0774CCAD"/>
    <w:rsid w:val="07773FD9"/>
    <w:rsid w:val="084A8FA2"/>
    <w:rsid w:val="08C3321B"/>
    <w:rsid w:val="08CAC8C4"/>
    <w:rsid w:val="08EF237F"/>
    <w:rsid w:val="090DDD4D"/>
    <w:rsid w:val="091FB35B"/>
    <w:rsid w:val="09223D87"/>
    <w:rsid w:val="0950B261"/>
    <w:rsid w:val="09B77C6E"/>
    <w:rsid w:val="09C9BE15"/>
    <w:rsid w:val="0A29D59F"/>
    <w:rsid w:val="0A508F73"/>
    <w:rsid w:val="0A791B59"/>
    <w:rsid w:val="0AFD193F"/>
    <w:rsid w:val="0B658E76"/>
    <w:rsid w:val="0B76BE47"/>
    <w:rsid w:val="0B806A96"/>
    <w:rsid w:val="0B851BB6"/>
    <w:rsid w:val="0BEB746B"/>
    <w:rsid w:val="0C15896A"/>
    <w:rsid w:val="0C6173D2"/>
    <w:rsid w:val="0CEADB71"/>
    <w:rsid w:val="0D2963BF"/>
    <w:rsid w:val="0D664550"/>
    <w:rsid w:val="0DC933C4"/>
    <w:rsid w:val="0E221786"/>
    <w:rsid w:val="0EC6964D"/>
    <w:rsid w:val="0F01B430"/>
    <w:rsid w:val="0F4BC2E4"/>
    <w:rsid w:val="105227F6"/>
    <w:rsid w:val="107E70BF"/>
    <w:rsid w:val="109ADD8B"/>
    <w:rsid w:val="10BA3016"/>
    <w:rsid w:val="10E6A894"/>
    <w:rsid w:val="1187F213"/>
    <w:rsid w:val="1199AD11"/>
    <w:rsid w:val="11B6C642"/>
    <w:rsid w:val="11EDA97F"/>
    <w:rsid w:val="11FDEB1B"/>
    <w:rsid w:val="11FE370F"/>
    <w:rsid w:val="12AF7DCC"/>
    <w:rsid w:val="12B82EDE"/>
    <w:rsid w:val="12C316A4"/>
    <w:rsid w:val="131EFD20"/>
    <w:rsid w:val="13B2A2ED"/>
    <w:rsid w:val="1439C3AC"/>
    <w:rsid w:val="145BEC41"/>
    <w:rsid w:val="153852DA"/>
    <w:rsid w:val="15E87A09"/>
    <w:rsid w:val="168725FD"/>
    <w:rsid w:val="171AB0FF"/>
    <w:rsid w:val="172CA82B"/>
    <w:rsid w:val="173F0B29"/>
    <w:rsid w:val="1742B729"/>
    <w:rsid w:val="17711596"/>
    <w:rsid w:val="18221140"/>
    <w:rsid w:val="18D1D15F"/>
    <w:rsid w:val="193AFB9F"/>
    <w:rsid w:val="1963E523"/>
    <w:rsid w:val="1992CC8F"/>
    <w:rsid w:val="1AA50D81"/>
    <w:rsid w:val="1AB5FFB8"/>
    <w:rsid w:val="1ACA7EBF"/>
    <w:rsid w:val="1ADDE498"/>
    <w:rsid w:val="1AE5F2D8"/>
    <w:rsid w:val="1B1DCF4D"/>
    <w:rsid w:val="1B7412AC"/>
    <w:rsid w:val="1B7A0F66"/>
    <w:rsid w:val="1B88ECF3"/>
    <w:rsid w:val="1C4CC8E5"/>
    <w:rsid w:val="1C6F07AD"/>
    <w:rsid w:val="1CF5D871"/>
    <w:rsid w:val="1DF8F05A"/>
    <w:rsid w:val="1EEEE28B"/>
    <w:rsid w:val="1EF0125A"/>
    <w:rsid w:val="1F57DEDA"/>
    <w:rsid w:val="1F67ACD6"/>
    <w:rsid w:val="1FDB5108"/>
    <w:rsid w:val="206C4E43"/>
    <w:rsid w:val="21FB327C"/>
    <w:rsid w:val="220794F2"/>
    <w:rsid w:val="22151B94"/>
    <w:rsid w:val="228DDAA5"/>
    <w:rsid w:val="22C867AB"/>
    <w:rsid w:val="23B48D61"/>
    <w:rsid w:val="23D279AA"/>
    <w:rsid w:val="23D44133"/>
    <w:rsid w:val="23E6D9C4"/>
    <w:rsid w:val="242AFE7B"/>
    <w:rsid w:val="243570B5"/>
    <w:rsid w:val="252A820C"/>
    <w:rsid w:val="25C2C35A"/>
    <w:rsid w:val="25F53C59"/>
    <w:rsid w:val="260D39D4"/>
    <w:rsid w:val="26668570"/>
    <w:rsid w:val="2679869D"/>
    <w:rsid w:val="268E39FF"/>
    <w:rsid w:val="2714108D"/>
    <w:rsid w:val="273976E5"/>
    <w:rsid w:val="279BA290"/>
    <w:rsid w:val="27CA2E0C"/>
    <w:rsid w:val="29ECB858"/>
    <w:rsid w:val="2AC30807"/>
    <w:rsid w:val="2AD91AA5"/>
    <w:rsid w:val="2B5DC48E"/>
    <w:rsid w:val="2B727B37"/>
    <w:rsid w:val="2BAFFC90"/>
    <w:rsid w:val="2C0271DF"/>
    <w:rsid w:val="2C1648B4"/>
    <w:rsid w:val="2C1C356A"/>
    <w:rsid w:val="2C73B64D"/>
    <w:rsid w:val="2CA7ED68"/>
    <w:rsid w:val="2CD74D5A"/>
    <w:rsid w:val="2CFA3081"/>
    <w:rsid w:val="2D0B30BD"/>
    <w:rsid w:val="2D5B4878"/>
    <w:rsid w:val="2F085230"/>
    <w:rsid w:val="2F1B62F9"/>
    <w:rsid w:val="3012C305"/>
    <w:rsid w:val="30445585"/>
    <w:rsid w:val="3092580C"/>
    <w:rsid w:val="30B6D566"/>
    <w:rsid w:val="3147CF49"/>
    <w:rsid w:val="318A03C6"/>
    <w:rsid w:val="31B6C3CA"/>
    <w:rsid w:val="31F7CA3D"/>
    <w:rsid w:val="32439496"/>
    <w:rsid w:val="324F7026"/>
    <w:rsid w:val="32549D97"/>
    <w:rsid w:val="32FA9F4A"/>
    <w:rsid w:val="330D7F13"/>
    <w:rsid w:val="33CD477D"/>
    <w:rsid w:val="33EBC4A2"/>
    <w:rsid w:val="34434085"/>
    <w:rsid w:val="34659FB8"/>
    <w:rsid w:val="34883CAE"/>
    <w:rsid w:val="35262F15"/>
    <w:rsid w:val="3791CE5D"/>
    <w:rsid w:val="37AF1E0A"/>
    <w:rsid w:val="37F3A14C"/>
    <w:rsid w:val="383331B3"/>
    <w:rsid w:val="3860CEB4"/>
    <w:rsid w:val="38888550"/>
    <w:rsid w:val="38E53117"/>
    <w:rsid w:val="3932A9FB"/>
    <w:rsid w:val="398BB297"/>
    <w:rsid w:val="398C97E2"/>
    <w:rsid w:val="3A3E58FD"/>
    <w:rsid w:val="3A4159AE"/>
    <w:rsid w:val="3A41DDC9"/>
    <w:rsid w:val="3C925A82"/>
    <w:rsid w:val="3CDE39CF"/>
    <w:rsid w:val="3CE30AC2"/>
    <w:rsid w:val="3D7C5ACD"/>
    <w:rsid w:val="3E350125"/>
    <w:rsid w:val="3E7D1C4C"/>
    <w:rsid w:val="3EDBEEDE"/>
    <w:rsid w:val="3F3B468F"/>
    <w:rsid w:val="3F78A54A"/>
    <w:rsid w:val="3F99405F"/>
    <w:rsid w:val="3FC16D9E"/>
    <w:rsid w:val="400DD837"/>
    <w:rsid w:val="4033B068"/>
    <w:rsid w:val="408CDCFF"/>
    <w:rsid w:val="40A05FE7"/>
    <w:rsid w:val="40C5D514"/>
    <w:rsid w:val="415DF313"/>
    <w:rsid w:val="41875A28"/>
    <w:rsid w:val="41D2A91F"/>
    <w:rsid w:val="41D97CF4"/>
    <w:rsid w:val="42E02A45"/>
    <w:rsid w:val="42E17232"/>
    <w:rsid w:val="431CAC5D"/>
    <w:rsid w:val="434D7B53"/>
    <w:rsid w:val="43AA6BAF"/>
    <w:rsid w:val="43B16114"/>
    <w:rsid w:val="43F2D8B1"/>
    <w:rsid w:val="442BCB40"/>
    <w:rsid w:val="443A93EC"/>
    <w:rsid w:val="446FCF5F"/>
    <w:rsid w:val="449593D5"/>
    <w:rsid w:val="46128F77"/>
    <w:rsid w:val="461F2F3C"/>
    <w:rsid w:val="4641A2EE"/>
    <w:rsid w:val="465ECB11"/>
    <w:rsid w:val="46769AEC"/>
    <w:rsid w:val="46984B85"/>
    <w:rsid w:val="46D02453"/>
    <w:rsid w:val="47152F7C"/>
    <w:rsid w:val="477878CC"/>
    <w:rsid w:val="48DBF1F1"/>
    <w:rsid w:val="4961EDF7"/>
    <w:rsid w:val="49EE9CB8"/>
    <w:rsid w:val="4A3E2345"/>
    <w:rsid w:val="4A4A323A"/>
    <w:rsid w:val="4BB381E9"/>
    <w:rsid w:val="4BC7B649"/>
    <w:rsid w:val="4C8AD3CE"/>
    <w:rsid w:val="4C9CD84E"/>
    <w:rsid w:val="4CD1D915"/>
    <w:rsid w:val="4D2F7CCE"/>
    <w:rsid w:val="4D316C6B"/>
    <w:rsid w:val="4E2B3B44"/>
    <w:rsid w:val="4EEB22AB"/>
    <w:rsid w:val="4F2042F6"/>
    <w:rsid w:val="4F7F41D7"/>
    <w:rsid w:val="4FF05CA1"/>
    <w:rsid w:val="500E7643"/>
    <w:rsid w:val="5021B3F0"/>
    <w:rsid w:val="5049549D"/>
    <w:rsid w:val="50770699"/>
    <w:rsid w:val="5086F30C"/>
    <w:rsid w:val="50B58425"/>
    <w:rsid w:val="50C0CFA6"/>
    <w:rsid w:val="50CF25D9"/>
    <w:rsid w:val="50CF309D"/>
    <w:rsid w:val="50F12A28"/>
    <w:rsid w:val="5191B9BE"/>
    <w:rsid w:val="51D8C560"/>
    <w:rsid w:val="51E77E4C"/>
    <w:rsid w:val="52BA1BC7"/>
    <w:rsid w:val="5380C1F4"/>
    <w:rsid w:val="55182FA9"/>
    <w:rsid w:val="557490BE"/>
    <w:rsid w:val="5575175E"/>
    <w:rsid w:val="5587C0EC"/>
    <w:rsid w:val="566FC774"/>
    <w:rsid w:val="567AD4C3"/>
    <w:rsid w:val="569664B3"/>
    <w:rsid w:val="57515D1A"/>
    <w:rsid w:val="57F50005"/>
    <w:rsid w:val="58109B16"/>
    <w:rsid w:val="5878DC94"/>
    <w:rsid w:val="5880E506"/>
    <w:rsid w:val="5882A255"/>
    <w:rsid w:val="588E04E4"/>
    <w:rsid w:val="58A12EB3"/>
    <w:rsid w:val="590D4251"/>
    <w:rsid w:val="595048D1"/>
    <w:rsid w:val="595427DE"/>
    <w:rsid w:val="596A3E5A"/>
    <w:rsid w:val="59A04CBB"/>
    <w:rsid w:val="59BF9C4D"/>
    <w:rsid w:val="59CE0575"/>
    <w:rsid w:val="5A715F3F"/>
    <w:rsid w:val="5AF204A6"/>
    <w:rsid w:val="5B1FD543"/>
    <w:rsid w:val="5B480A02"/>
    <w:rsid w:val="5B4DF02A"/>
    <w:rsid w:val="5B5F30EA"/>
    <w:rsid w:val="5B8F77CE"/>
    <w:rsid w:val="5BA1FF9A"/>
    <w:rsid w:val="5BF593B9"/>
    <w:rsid w:val="5C966CFF"/>
    <w:rsid w:val="5CB5B591"/>
    <w:rsid w:val="5CC824BE"/>
    <w:rsid w:val="5D8967CB"/>
    <w:rsid w:val="5DF9AC6D"/>
    <w:rsid w:val="5E302437"/>
    <w:rsid w:val="5E310DA5"/>
    <w:rsid w:val="5F0C14FB"/>
    <w:rsid w:val="5F1BF9A4"/>
    <w:rsid w:val="5F652E0B"/>
    <w:rsid w:val="5FCF915F"/>
    <w:rsid w:val="6020061F"/>
    <w:rsid w:val="60239A81"/>
    <w:rsid w:val="61046899"/>
    <w:rsid w:val="6167C4F9"/>
    <w:rsid w:val="61BE3686"/>
    <w:rsid w:val="61BF6AE2"/>
    <w:rsid w:val="622CEB00"/>
    <w:rsid w:val="626CC2C3"/>
    <w:rsid w:val="6282CFF6"/>
    <w:rsid w:val="629F95CA"/>
    <w:rsid w:val="62A3D896"/>
    <w:rsid w:val="63A0BB32"/>
    <w:rsid w:val="640A65B3"/>
    <w:rsid w:val="643DDCEB"/>
    <w:rsid w:val="6448BDF6"/>
    <w:rsid w:val="65070C66"/>
    <w:rsid w:val="65256267"/>
    <w:rsid w:val="6532203C"/>
    <w:rsid w:val="658A1AF5"/>
    <w:rsid w:val="66D0F78E"/>
    <w:rsid w:val="672FA2E9"/>
    <w:rsid w:val="67384660"/>
    <w:rsid w:val="673E8C07"/>
    <w:rsid w:val="673F4A75"/>
    <w:rsid w:val="67488518"/>
    <w:rsid w:val="674C279D"/>
    <w:rsid w:val="67612095"/>
    <w:rsid w:val="6782DFE9"/>
    <w:rsid w:val="67ACDDE4"/>
    <w:rsid w:val="67CBD1C4"/>
    <w:rsid w:val="686265E1"/>
    <w:rsid w:val="68C0B060"/>
    <w:rsid w:val="69CFAA38"/>
    <w:rsid w:val="6A4526E7"/>
    <w:rsid w:val="6AE2934F"/>
    <w:rsid w:val="6B07C6A9"/>
    <w:rsid w:val="6B41430F"/>
    <w:rsid w:val="6B4D6301"/>
    <w:rsid w:val="6B5589BB"/>
    <w:rsid w:val="6BFE667C"/>
    <w:rsid w:val="6C1D1AB7"/>
    <w:rsid w:val="6C30DE49"/>
    <w:rsid w:val="6C92ED70"/>
    <w:rsid w:val="6CBBB277"/>
    <w:rsid w:val="6D2042B4"/>
    <w:rsid w:val="6D40E499"/>
    <w:rsid w:val="6D7BBA7C"/>
    <w:rsid w:val="6DDB83C3"/>
    <w:rsid w:val="6E57B7D7"/>
    <w:rsid w:val="6E8A1000"/>
    <w:rsid w:val="6E904BF0"/>
    <w:rsid w:val="6EE0818D"/>
    <w:rsid w:val="6F1ECB89"/>
    <w:rsid w:val="6FE17AB2"/>
    <w:rsid w:val="701F6192"/>
    <w:rsid w:val="702095EE"/>
    <w:rsid w:val="702CE58A"/>
    <w:rsid w:val="709D9227"/>
    <w:rsid w:val="70DA64AB"/>
    <w:rsid w:val="711540F8"/>
    <w:rsid w:val="711A8271"/>
    <w:rsid w:val="7122AD7E"/>
    <w:rsid w:val="712FC743"/>
    <w:rsid w:val="715E96CD"/>
    <w:rsid w:val="718EEF18"/>
    <w:rsid w:val="71D666B2"/>
    <w:rsid w:val="726B2CE7"/>
    <w:rsid w:val="735E1EBE"/>
    <w:rsid w:val="73A0AB72"/>
    <w:rsid w:val="74058E91"/>
    <w:rsid w:val="745849E8"/>
    <w:rsid w:val="749892DE"/>
    <w:rsid w:val="74CE3DD4"/>
    <w:rsid w:val="75275BF3"/>
    <w:rsid w:val="755624DE"/>
    <w:rsid w:val="75A15EF2"/>
    <w:rsid w:val="75BA874F"/>
    <w:rsid w:val="761776B0"/>
    <w:rsid w:val="76B6FBD3"/>
    <w:rsid w:val="76D833E3"/>
    <w:rsid w:val="76EBC993"/>
    <w:rsid w:val="77669668"/>
    <w:rsid w:val="77CF852D"/>
    <w:rsid w:val="77D5F9A6"/>
    <w:rsid w:val="77DE97E8"/>
    <w:rsid w:val="7825308A"/>
    <w:rsid w:val="783402DA"/>
    <w:rsid w:val="786DF834"/>
    <w:rsid w:val="788648AF"/>
    <w:rsid w:val="788B4691"/>
    <w:rsid w:val="78F22811"/>
    <w:rsid w:val="7911F98A"/>
    <w:rsid w:val="79174B6A"/>
    <w:rsid w:val="791B176B"/>
    <w:rsid w:val="792E7FDF"/>
    <w:rsid w:val="79D65A2B"/>
    <w:rsid w:val="7A6014A0"/>
    <w:rsid w:val="7A78A0F3"/>
    <w:rsid w:val="7ABB2F81"/>
    <w:rsid w:val="7B8654B1"/>
    <w:rsid w:val="7BF3148D"/>
    <w:rsid w:val="7C04F1B7"/>
    <w:rsid w:val="7C7C06EF"/>
    <w:rsid w:val="7C8FB967"/>
    <w:rsid w:val="7CB623CD"/>
    <w:rsid w:val="7CE07803"/>
    <w:rsid w:val="7D07067C"/>
    <w:rsid w:val="7D96B943"/>
    <w:rsid w:val="7E70A417"/>
    <w:rsid w:val="7EED9973"/>
    <w:rsid w:val="7F31077C"/>
    <w:rsid w:val="7F8EAC4A"/>
    <w:rsid w:val="7F8F3065"/>
    <w:rsid w:val="7F9DC48F"/>
    <w:rsid w:val="7FA6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D85A3"/>
  <w15:chartTrackingRefBased/>
  <w15:docId w15:val="{EC9EEFFC-E994-4458-815A-987F20FF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BDD"/>
    <w:pPr>
      <w:ind w:leftChars="400" w:left="800"/>
    </w:pPr>
  </w:style>
  <w:style w:type="character" w:styleId="a5">
    <w:name w:val="Hyperlink"/>
    <w:basedOn w:val="a0"/>
    <w:uiPriority w:val="99"/>
    <w:unhideWhenUsed/>
    <w:rsid w:val="00020BDD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020BDD"/>
    <w:rPr>
      <w:color w:val="605E5C"/>
      <w:shd w:val="clear" w:color="auto" w:fill="E1DFDD"/>
    </w:rPr>
  </w:style>
  <w:style w:type="paragraph" w:styleId="a6">
    <w:name w:val="Balloon Text"/>
    <w:basedOn w:val="a"/>
    <w:link w:val="Char"/>
    <w:uiPriority w:val="99"/>
    <w:semiHidden/>
    <w:unhideWhenUsed/>
    <w:rsid w:val="005C2C4B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5C2C4B"/>
    <w:rPr>
      <w:rFonts w:ascii="바탕" w:eastAsia="바탕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a8">
    <w:name w:val="header"/>
    <w:basedOn w:val="a"/>
    <w:link w:val="Char0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EC3DFA"/>
  </w:style>
  <w:style w:type="paragraph" w:styleId="a9">
    <w:name w:val="footer"/>
    <w:basedOn w:val="a"/>
    <w:link w:val="Char1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EC3DFA"/>
  </w:style>
  <w:style w:type="paragraph" w:styleId="aa">
    <w:name w:val="Normal (Web)"/>
    <w:basedOn w:val="a"/>
    <w:uiPriority w:val="99"/>
    <w:semiHidden/>
    <w:unhideWhenUsed/>
    <w:rsid w:val="0071550E"/>
    <w:rPr>
      <w:rFonts w:ascii="Times New Roman" w:hAnsi="Times New Roman" w:cs="Times New Roman"/>
      <w:sz w:val="24"/>
    </w:rPr>
  </w:style>
  <w:style w:type="character" w:styleId="ab">
    <w:name w:val="Unresolved Mention"/>
    <w:basedOn w:val="a0"/>
    <w:uiPriority w:val="99"/>
    <w:semiHidden/>
    <w:unhideWhenUsed/>
    <w:rsid w:val="007A3BF0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322687"/>
    <w:rPr>
      <w:sz w:val="18"/>
      <w:szCs w:val="18"/>
    </w:rPr>
  </w:style>
  <w:style w:type="paragraph" w:styleId="ad">
    <w:name w:val="annotation text"/>
    <w:basedOn w:val="a"/>
    <w:link w:val="Char2"/>
    <w:uiPriority w:val="99"/>
    <w:semiHidden/>
    <w:unhideWhenUsed/>
    <w:rsid w:val="00322687"/>
    <w:pPr>
      <w:jc w:val="left"/>
    </w:pPr>
  </w:style>
  <w:style w:type="character" w:customStyle="1" w:styleId="Char2">
    <w:name w:val="메모 텍스트 Char"/>
    <w:basedOn w:val="a0"/>
    <w:link w:val="ad"/>
    <w:uiPriority w:val="99"/>
    <w:semiHidden/>
    <w:rsid w:val="00322687"/>
  </w:style>
  <w:style w:type="paragraph" w:styleId="ae">
    <w:name w:val="annotation subject"/>
    <w:basedOn w:val="ad"/>
    <w:next w:val="ad"/>
    <w:link w:val="Char3"/>
    <w:uiPriority w:val="99"/>
    <w:semiHidden/>
    <w:unhideWhenUsed/>
    <w:rsid w:val="00322687"/>
    <w:rPr>
      <w:b/>
      <w:bCs/>
    </w:rPr>
  </w:style>
  <w:style w:type="character" w:customStyle="1" w:styleId="Char3">
    <w:name w:val="메모 주제 Char"/>
    <w:basedOn w:val="Char2"/>
    <w:link w:val="ae"/>
    <w:uiPriority w:val="99"/>
    <w:semiHidden/>
    <w:rsid w:val="003226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orourclimate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onsang.kim@forourclimat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8065C611350DF42BF87222AF2846C1D" ma:contentTypeVersion="12" ma:contentTypeDescription="새 문서를 만듭니다." ma:contentTypeScope="" ma:versionID="a91dede4ea4a90560d3392ce80b39e7b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14eaf3e0884ad54e2cf103c76e72ea9f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E66369-EB30-42FC-8FD9-B8988B6E9A5C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40ee8f18-d535-4223-a409-171332dce6e3"/>
    <ds:schemaRef ds:uri="b9598707-cd0c-4c7c-a017-d34113e5717e"/>
  </ds:schemaRefs>
</ds:datastoreItem>
</file>

<file path=customXml/itemProps2.xml><?xml version="1.0" encoding="utf-8"?>
<ds:datastoreItem xmlns:ds="http://schemas.openxmlformats.org/officeDocument/2006/customXml" ds:itemID="{DB102B02-EBFD-42FA-B1BA-7C8E3A11CA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28F13F-D644-46B1-AA9E-935D9159D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98707-cd0c-4c7c-a017-d34113e5717e"/>
    <ds:schemaRef ds:uri="40ee8f18-d535-4223-a409-171332dce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Links>
    <vt:vector size="12" baseType="variant">
      <vt:variant>
        <vt:i4>4980747</vt:i4>
      </vt:variant>
      <vt:variant>
        <vt:i4>3</vt:i4>
      </vt:variant>
      <vt:variant>
        <vt:i4>0</vt:i4>
      </vt:variant>
      <vt:variant>
        <vt:i4>5</vt:i4>
      </vt:variant>
      <vt:variant>
        <vt:lpwstr>http://www.forourclimate.org/</vt:lpwstr>
      </vt:variant>
      <vt:variant>
        <vt:lpwstr/>
      </vt:variant>
      <vt:variant>
        <vt:i4>1835108</vt:i4>
      </vt:variant>
      <vt:variant>
        <vt:i4>0</vt:i4>
      </vt:variant>
      <vt:variant>
        <vt:i4>0</vt:i4>
      </vt:variant>
      <vt:variant>
        <vt:i4>5</vt:i4>
      </vt:variant>
      <vt:variant>
        <vt:lpwstr>mailto:wonsang.kim@forourclimate.org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Wonsang Kim</cp:lastModifiedBy>
  <cp:revision>2</cp:revision>
  <cp:lastPrinted>2021-04-22T14:00:00Z</cp:lastPrinted>
  <dcterms:created xsi:type="dcterms:W3CDTF">2021-04-22T14:04:00Z</dcterms:created>
  <dcterms:modified xsi:type="dcterms:W3CDTF">2021-04-22T14:04:00Z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</Properties>
</file>