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672FA2E9">
        <w:trPr>
          <w:trHeight w:val="1398"/>
        </w:trPr>
        <w:tc>
          <w:tcPr>
            <w:tcW w:w="10348" w:type="dxa"/>
          </w:tcPr>
          <w:p w14:paraId="263B232A" w14:textId="2EFF3953" w:rsidR="002D5E66" w:rsidRPr="002D5E66" w:rsidRDefault="00494882" w:rsidP="002D5E66">
            <w:pPr>
              <w:ind w:right="850"/>
              <w:jc w:val="center"/>
              <w:rPr>
                <w:sz w:val="80"/>
                <w:szCs w:val="80"/>
              </w:rPr>
            </w:pPr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논평</w:t>
            </w:r>
            <w:r w:rsidR="00BB26B3">
              <w:rPr>
                <w:rFonts w:hint="eastAsia"/>
                <w:b/>
                <w:bCs/>
                <w:color w:val="20528E"/>
                <w:sz w:val="80"/>
                <w:szCs w:val="80"/>
              </w:rPr>
              <w:t xml:space="preserve"> 보도자료</w:t>
            </w:r>
          </w:p>
        </w:tc>
      </w:tr>
      <w:tr w:rsidR="00020BDD" w:rsidRPr="007152B0" w14:paraId="31B9943E" w14:textId="77777777" w:rsidTr="672FA2E9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149B0116" w:rsidR="00020BDD" w:rsidRPr="007A3BF0" w:rsidRDefault="00EF55DA" w:rsidP="000117A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‘</w:t>
            </w:r>
            <w:r w:rsidR="00075D95">
              <w:rPr>
                <w:b/>
                <w:bCs/>
                <w:sz w:val="36"/>
                <w:szCs w:val="36"/>
              </w:rPr>
              <w:t>NDC</w:t>
            </w:r>
            <w:r w:rsidR="00075D95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075D95">
              <w:rPr>
                <w:rFonts w:hint="eastAsia"/>
                <w:b/>
                <w:bCs/>
                <w:sz w:val="36"/>
                <w:szCs w:val="36"/>
              </w:rPr>
              <w:t>상향</w:t>
            </w:r>
            <w:r>
              <w:rPr>
                <w:rFonts w:hint="eastAsia"/>
                <w:b/>
                <w:bCs/>
                <w:sz w:val="36"/>
                <w:szCs w:val="36"/>
              </w:rPr>
              <w:t>‘</w:t>
            </w:r>
            <w:r w:rsidR="007A714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빠진</w:t>
            </w:r>
            <w:proofErr w:type="gramEnd"/>
            <w:r w:rsidR="007A714A">
              <w:rPr>
                <w:rFonts w:hint="eastAsia"/>
                <w:b/>
                <w:bCs/>
                <w:sz w:val="36"/>
                <w:szCs w:val="36"/>
              </w:rPr>
              <w:t xml:space="preserve"> 한미정상회담</w:t>
            </w:r>
            <w:r w:rsidR="00075D95">
              <w:rPr>
                <w:rFonts w:hint="eastAsia"/>
                <w:b/>
                <w:bCs/>
                <w:sz w:val="36"/>
                <w:szCs w:val="36"/>
              </w:rPr>
              <w:t>,</w:t>
            </w:r>
            <w:r w:rsidR="00075D95">
              <w:rPr>
                <w:b/>
                <w:bCs/>
                <w:sz w:val="36"/>
                <w:szCs w:val="36"/>
              </w:rPr>
              <w:t xml:space="preserve"> </w:t>
            </w:r>
            <w:r w:rsidR="00075D95">
              <w:rPr>
                <w:rFonts w:hint="eastAsia"/>
                <w:b/>
                <w:bCs/>
                <w:sz w:val="36"/>
                <w:szCs w:val="36"/>
              </w:rPr>
              <w:t>P</w:t>
            </w:r>
            <w:r w:rsidR="00075D95">
              <w:rPr>
                <w:b/>
                <w:bCs/>
                <w:sz w:val="36"/>
                <w:szCs w:val="36"/>
              </w:rPr>
              <w:t>4G</w:t>
            </w:r>
            <w:r w:rsidR="007A714A">
              <w:rPr>
                <w:rFonts w:hint="eastAsia"/>
                <w:b/>
                <w:bCs/>
                <w:sz w:val="36"/>
                <w:szCs w:val="36"/>
              </w:rPr>
              <w:t>에서 보여줘야</w:t>
            </w:r>
            <w:r w:rsidR="00F94977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7A3BF0" w14:paraId="48A3EA6D" w14:textId="77777777" w:rsidTr="007A3BF0">
        <w:trPr>
          <w:trHeight w:val="59"/>
        </w:trPr>
        <w:tc>
          <w:tcPr>
            <w:tcW w:w="10348" w:type="dxa"/>
            <w:vAlign w:val="center"/>
          </w:tcPr>
          <w:p w14:paraId="61B2DA99" w14:textId="4383D246" w:rsidR="007A3BF0" w:rsidRPr="00A40142" w:rsidRDefault="002B659D" w:rsidP="007A3BF0">
            <w:pPr>
              <w:pStyle w:val="a4"/>
              <w:jc w:val="left"/>
              <w:rPr>
                <w:b/>
                <w:bCs/>
                <w:sz w:val="22"/>
                <w:szCs w:val="32"/>
              </w:rPr>
            </w:pPr>
            <w:bookmarkStart w:id="0" w:name="_Hlk57800273"/>
            <w:r>
              <w:rPr>
                <w:rFonts w:hint="eastAsia"/>
                <w:b/>
                <w:bCs/>
                <w:sz w:val="22"/>
                <w:szCs w:val="32"/>
              </w:rPr>
              <w:t xml:space="preserve">존 </w:t>
            </w:r>
            <w:r w:rsidR="006E20E3">
              <w:rPr>
                <w:rFonts w:hint="eastAsia"/>
                <w:b/>
                <w:bCs/>
                <w:sz w:val="22"/>
                <w:szCs w:val="32"/>
              </w:rPr>
              <w:t>케리 기후특사,</w:t>
            </w:r>
            <w:r w:rsidR="006E20E3">
              <w:rPr>
                <w:b/>
                <w:bCs/>
                <w:sz w:val="22"/>
                <w:szCs w:val="32"/>
              </w:rPr>
              <w:t xml:space="preserve"> </w:t>
            </w:r>
            <w:r w:rsidR="006E20E3">
              <w:rPr>
                <w:rFonts w:hint="eastAsia"/>
                <w:b/>
                <w:bCs/>
                <w:sz w:val="22"/>
                <w:szCs w:val="32"/>
              </w:rPr>
              <w:t>앨 고어 전 부통령</w:t>
            </w:r>
            <w:r w:rsidR="00DB124B">
              <w:rPr>
                <w:rFonts w:hint="eastAsia"/>
                <w:b/>
                <w:bCs/>
                <w:sz w:val="22"/>
                <w:szCs w:val="32"/>
              </w:rPr>
              <w:t>도</w:t>
            </w:r>
            <w:r w:rsidR="006E20E3">
              <w:rPr>
                <w:rFonts w:hint="eastAsia"/>
                <w:b/>
                <w:bCs/>
                <w:sz w:val="22"/>
                <w:szCs w:val="32"/>
              </w:rPr>
              <w:t xml:space="preserve"> 한국에 </w:t>
            </w:r>
            <w:r w:rsidR="006E20E3">
              <w:rPr>
                <w:b/>
                <w:bCs/>
                <w:sz w:val="22"/>
                <w:szCs w:val="32"/>
              </w:rPr>
              <w:t>NDC</w:t>
            </w:r>
            <w:r w:rsidR="006E20E3">
              <w:rPr>
                <w:rFonts w:hint="eastAsia"/>
                <w:b/>
                <w:bCs/>
                <w:sz w:val="22"/>
                <w:szCs w:val="32"/>
              </w:rPr>
              <w:t xml:space="preserve"> 상향 메시지 </w:t>
            </w:r>
            <w:r>
              <w:rPr>
                <w:rFonts w:hint="eastAsia"/>
                <w:b/>
                <w:bCs/>
                <w:sz w:val="22"/>
                <w:szCs w:val="32"/>
              </w:rPr>
              <w:t>전해</w:t>
            </w:r>
          </w:p>
          <w:p w14:paraId="257900FE" w14:textId="559A5A21" w:rsidR="007A3BF0" w:rsidRPr="007A3BF0" w:rsidRDefault="002B659D" w:rsidP="007A3BF0">
            <w:pPr>
              <w:ind w:firstLineChars="350" w:firstLine="770"/>
              <w:jc w:val="left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>한국이 기후위기에서 리더십</w:t>
            </w:r>
            <w:r w:rsidR="00AE62F8">
              <w:rPr>
                <w:rFonts w:hint="eastAsia"/>
                <w:b/>
                <w:bCs/>
                <w:sz w:val="22"/>
                <w:szCs w:val="32"/>
              </w:rPr>
              <w:t xml:space="preserve"> 보여주려면 </w:t>
            </w:r>
            <w:r w:rsidR="00AE62F8">
              <w:rPr>
                <w:b/>
                <w:bCs/>
                <w:sz w:val="22"/>
                <w:szCs w:val="32"/>
              </w:rPr>
              <w:t>P4G</w:t>
            </w:r>
            <w:r w:rsidR="00AE62F8">
              <w:rPr>
                <w:rFonts w:hint="eastAsia"/>
                <w:b/>
                <w:bCs/>
                <w:sz w:val="22"/>
                <w:szCs w:val="32"/>
              </w:rPr>
              <w:t xml:space="preserve">에서 </w:t>
            </w:r>
            <w:r w:rsidR="00AE62F8">
              <w:rPr>
                <w:b/>
                <w:bCs/>
                <w:sz w:val="22"/>
                <w:szCs w:val="32"/>
              </w:rPr>
              <w:t>NDC</w:t>
            </w:r>
            <w:r w:rsidR="00AE62F8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="00AE62F8">
              <w:rPr>
                <w:b/>
                <w:bCs/>
                <w:sz w:val="22"/>
                <w:szCs w:val="32"/>
              </w:rPr>
              <w:t xml:space="preserve">50% </w:t>
            </w:r>
            <w:r w:rsidR="00AE62F8">
              <w:rPr>
                <w:rFonts w:hint="eastAsia"/>
                <w:b/>
                <w:bCs/>
                <w:sz w:val="22"/>
                <w:szCs w:val="32"/>
              </w:rPr>
              <w:t>상향 필요</w:t>
            </w:r>
          </w:p>
          <w:p w14:paraId="2E27C8D9" w14:textId="77777777" w:rsidR="007A3BF0" w:rsidRDefault="007A3BF0" w:rsidP="008D2D1B">
            <w:pPr>
              <w:rPr>
                <w:sz w:val="22"/>
                <w:szCs w:val="32"/>
              </w:rPr>
            </w:pPr>
          </w:p>
          <w:p w14:paraId="178CADFA" w14:textId="59EFBEA4" w:rsidR="002162EB" w:rsidRPr="002162EB" w:rsidRDefault="002162EB" w:rsidP="002162EB">
            <w:pPr>
              <w:rPr>
                <w:sz w:val="22"/>
                <w:szCs w:val="22"/>
              </w:rPr>
            </w:pPr>
            <w:bookmarkStart w:id="1" w:name="OLE_LINK54"/>
            <w:bookmarkStart w:id="2" w:name="OLE_LINK55"/>
            <w:r w:rsidRPr="002162EB">
              <w:rPr>
                <w:sz w:val="22"/>
                <w:szCs w:val="22"/>
              </w:rPr>
              <w:t>미국 워싱턴 D.C.를</w:t>
            </w:r>
            <w:r w:rsidR="00AE62F8">
              <w:rPr>
                <w:rFonts w:hint="eastAsia"/>
                <w:sz w:val="22"/>
                <w:szCs w:val="22"/>
              </w:rPr>
              <w:t xml:space="preserve"> </w:t>
            </w:r>
            <w:r w:rsidRPr="002162EB">
              <w:rPr>
                <w:sz w:val="22"/>
                <w:szCs w:val="22"/>
              </w:rPr>
              <w:t>방문</w:t>
            </w:r>
            <w:r w:rsidR="0018197F">
              <w:rPr>
                <w:rFonts w:hint="eastAsia"/>
                <w:sz w:val="22"/>
                <w:szCs w:val="22"/>
              </w:rPr>
              <w:t xml:space="preserve">한 </w:t>
            </w:r>
            <w:r w:rsidR="0018197F" w:rsidRPr="002162EB">
              <w:rPr>
                <w:sz w:val="22"/>
                <w:szCs w:val="22"/>
              </w:rPr>
              <w:t>문재인 대통령은</w:t>
            </w:r>
            <w:r w:rsidRPr="002162EB">
              <w:rPr>
                <w:sz w:val="22"/>
                <w:szCs w:val="22"/>
              </w:rPr>
              <w:t xml:space="preserve"> 조 바이든 미국 대통령과 첫 한미정상회담을 갖고 공동 기자회견에서 두 정상 간 합의 내용을 </w:t>
            </w:r>
            <w:r w:rsidR="0018197F">
              <w:rPr>
                <w:rFonts w:hint="eastAsia"/>
                <w:sz w:val="22"/>
                <w:szCs w:val="22"/>
              </w:rPr>
              <w:t>2</w:t>
            </w:r>
            <w:r w:rsidR="0018197F">
              <w:rPr>
                <w:sz w:val="22"/>
                <w:szCs w:val="22"/>
              </w:rPr>
              <w:t>2</w:t>
            </w:r>
            <w:r w:rsidR="0018197F">
              <w:rPr>
                <w:rFonts w:hint="eastAsia"/>
                <w:sz w:val="22"/>
                <w:szCs w:val="22"/>
              </w:rPr>
              <w:t>일(한국시간)</w:t>
            </w:r>
            <w:r w:rsidR="0018197F">
              <w:rPr>
                <w:sz w:val="22"/>
                <w:szCs w:val="22"/>
              </w:rPr>
              <w:t xml:space="preserve"> </w:t>
            </w:r>
            <w:r w:rsidRPr="002162EB">
              <w:rPr>
                <w:sz w:val="22"/>
                <w:szCs w:val="22"/>
              </w:rPr>
              <w:t>공개했다. 한국과 미국</w:t>
            </w:r>
            <w:r w:rsidR="00907A1C">
              <w:rPr>
                <w:rFonts w:hint="eastAsia"/>
                <w:sz w:val="22"/>
                <w:szCs w:val="22"/>
              </w:rPr>
              <w:t>이</w:t>
            </w:r>
            <w:r w:rsidRPr="002162EB">
              <w:rPr>
                <w:sz w:val="22"/>
                <w:szCs w:val="22"/>
              </w:rPr>
              <w:t xml:space="preserve"> 온실가스 배출 순 영점(Net Zero)이라는 목표를 달성하고 </w:t>
            </w:r>
            <w:r w:rsidR="00E62B0D">
              <w:rPr>
                <w:rFonts w:hint="eastAsia"/>
                <w:sz w:val="22"/>
                <w:szCs w:val="22"/>
              </w:rPr>
              <w:t>기후변화 대응을</w:t>
            </w:r>
            <w:r w:rsidRPr="002162EB">
              <w:rPr>
                <w:sz w:val="22"/>
                <w:szCs w:val="22"/>
              </w:rPr>
              <w:t xml:space="preserve"> 위해</w:t>
            </w:r>
            <w:r w:rsidR="00E9604C">
              <w:rPr>
                <w:rFonts w:hint="eastAsia"/>
                <w:sz w:val="22"/>
                <w:szCs w:val="22"/>
              </w:rPr>
              <w:t xml:space="preserve"> </w:t>
            </w:r>
            <w:r w:rsidR="00F36C07">
              <w:rPr>
                <w:rFonts w:hint="eastAsia"/>
                <w:sz w:val="22"/>
                <w:szCs w:val="22"/>
              </w:rPr>
              <w:t>기술</w:t>
            </w:r>
            <w:r w:rsidRPr="002162EB">
              <w:rPr>
                <w:sz w:val="22"/>
                <w:szCs w:val="22"/>
              </w:rPr>
              <w:t xml:space="preserve"> 교류를 할 것이라고 전했다.</w:t>
            </w:r>
          </w:p>
          <w:p w14:paraId="0AFB13A2" w14:textId="77777777" w:rsidR="002162EB" w:rsidRPr="002162EB" w:rsidRDefault="002162EB" w:rsidP="002162EB">
            <w:pPr>
              <w:rPr>
                <w:sz w:val="22"/>
                <w:szCs w:val="22"/>
              </w:rPr>
            </w:pPr>
          </w:p>
          <w:p w14:paraId="5D2CF016" w14:textId="1EEA6C36" w:rsidR="002162EB" w:rsidRPr="002162EB" w:rsidRDefault="002162EB" w:rsidP="002162EB">
            <w:pPr>
              <w:rPr>
                <w:sz w:val="22"/>
                <w:szCs w:val="22"/>
              </w:rPr>
            </w:pPr>
            <w:r w:rsidRPr="002162EB">
              <w:rPr>
                <w:sz w:val="22"/>
                <w:szCs w:val="22"/>
              </w:rPr>
              <w:t xml:space="preserve">양국이 탄소중립이란 공동의 목표 아래 협력할 의지를 확인했다는 점에서 이번 정상회담 발표에는 긍정적 의미가 있다. 그러나 5월 30일부터 서울에서 개최되는 P4G 정상회의가 전 세계에 대한민국의 기후 리더십을 보여주기에 </w:t>
            </w:r>
            <w:r w:rsidR="008C6115">
              <w:rPr>
                <w:rFonts w:hint="eastAsia"/>
                <w:sz w:val="22"/>
                <w:szCs w:val="22"/>
              </w:rPr>
              <w:t xml:space="preserve">적절한 시기였다는 </w:t>
            </w:r>
            <w:r w:rsidRPr="002162EB">
              <w:rPr>
                <w:sz w:val="22"/>
                <w:szCs w:val="22"/>
              </w:rPr>
              <w:t xml:space="preserve">점을 </w:t>
            </w:r>
            <w:r w:rsidR="008C6115">
              <w:rPr>
                <w:rFonts w:hint="eastAsia"/>
                <w:sz w:val="22"/>
                <w:szCs w:val="22"/>
              </w:rPr>
              <w:t>생각</w:t>
            </w:r>
            <w:r w:rsidRPr="002162EB">
              <w:rPr>
                <w:sz w:val="22"/>
                <w:szCs w:val="22"/>
              </w:rPr>
              <w:t>하면, 이번 한미정상회담에서 온실가스 감축 목표(NDC)에</w:t>
            </w:r>
            <w:r w:rsidR="00D25BA3">
              <w:rPr>
                <w:rFonts w:hint="eastAsia"/>
                <w:sz w:val="22"/>
                <w:szCs w:val="22"/>
              </w:rPr>
              <w:t xml:space="preserve"> 대한 </w:t>
            </w:r>
            <w:r w:rsidRPr="002162EB">
              <w:rPr>
                <w:sz w:val="22"/>
                <w:szCs w:val="22"/>
              </w:rPr>
              <w:t>보다 구체적인 언급이 전혀 없었다는 것은 아쉬움이 남는 대목이다.</w:t>
            </w:r>
          </w:p>
          <w:p w14:paraId="20036BB6" w14:textId="77777777" w:rsidR="002162EB" w:rsidRPr="002162EB" w:rsidRDefault="002162EB" w:rsidP="002162EB">
            <w:pPr>
              <w:rPr>
                <w:sz w:val="22"/>
                <w:szCs w:val="22"/>
              </w:rPr>
            </w:pPr>
          </w:p>
          <w:p w14:paraId="3E47F84A" w14:textId="4B0F58F6" w:rsidR="002162EB" w:rsidRPr="002162EB" w:rsidRDefault="002162EB" w:rsidP="002162EB">
            <w:pPr>
              <w:rPr>
                <w:sz w:val="22"/>
                <w:szCs w:val="22"/>
              </w:rPr>
            </w:pPr>
            <w:r w:rsidRPr="002162EB">
              <w:rPr>
                <w:sz w:val="22"/>
                <w:szCs w:val="22"/>
              </w:rPr>
              <w:t xml:space="preserve">지난 4월 21일 </w:t>
            </w:r>
            <w:proofErr w:type="spellStart"/>
            <w:r w:rsidRPr="002162EB">
              <w:rPr>
                <w:sz w:val="22"/>
                <w:szCs w:val="22"/>
              </w:rPr>
              <w:t>임이자</w:t>
            </w:r>
            <w:proofErr w:type="spellEnd"/>
            <w:r w:rsidRPr="002162EB">
              <w:rPr>
                <w:sz w:val="22"/>
                <w:szCs w:val="22"/>
              </w:rPr>
              <w:t xml:space="preserve"> 의원이 대정부질의에서 </w:t>
            </w:r>
            <w:proofErr w:type="spellStart"/>
            <w:r w:rsidRPr="002162EB">
              <w:rPr>
                <w:sz w:val="22"/>
                <w:szCs w:val="22"/>
              </w:rPr>
              <w:t>홍남기</w:t>
            </w:r>
            <w:proofErr w:type="spellEnd"/>
            <w:r w:rsidRPr="002162EB">
              <w:rPr>
                <w:sz w:val="22"/>
                <w:szCs w:val="22"/>
              </w:rPr>
              <w:t xml:space="preserve"> 경제부총리에게 질의한 내용에 따르면, 지난 4월 방한한 존 케리 미국 대통령 기후특사가 한국</w:t>
            </w:r>
            <w:r w:rsidR="008E7DEE">
              <w:rPr>
                <w:rFonts w:hint="eastAsia"/>
                <w:sz w:val="22"/>
                <w:szCs w:val="22"/>
              </w:rPr>
              <w:t>이</w:t>
            </w:r>
            <w:r w:rsidRPr="002162EB">
              <w:rPr>
                <w:sz w:val="22"/>
                <w:szCs w:val="22"/>
              </w:rPr>
              <w:t xml:space="preserve"> 2030년까지 2017년 대비 온실가스 배출량을 50% 감축해야 한다고 언급한 것으로 알려졌다.</w:t>
            </w:r>
          </w:p>
          <w:p w14:paraId="6A0CFA2F" w14:textId="77777777" w:rsidR="002162EB" w:rsidRPr="002162EB" w:rsidRDefault="002162EB" w:rsidP="002162EB">
            <w:pPr>
              <w:rPr>
                <w:sz w:val="22"/>
                <w:szCs w:val="22"/>
              </w:rPr>
            </w:pPr>
          </w:p>
          <w:p w14:paraId="0EE6CBF9" w14:textId="69B0CD70" w:rsidR="002162EB" w:rsidRPr="002162EB" w:rsidRDefault="002162EB" w:rsidP="002162EB">
            <w:pPr>
              <w:rPr>
                <w:sz w:val="22"/>
                <w:szCs w:val="22"/>
              </w:rPr>
            </w:pPr>
            <w:r w:rsidRPr="002162EB">
              <w:rPr>
                <w:sz w:val="22"/>
                <w:szCs w:val="22"/>
              </w:rPr>
              <w:t>지난 14일 앨 고어 전 미국 부통령도 문재인 대통령에게 보낸 서신을 통해 한국의 현행 2030년 온실가스 감축목표는 부족하며, 파리협정에서 정한 지구 평균 온도</w:t>
            </w:r>
            <w:r w:rsidR="00B81669">
              <w:rPr>
                <w:rFonts w:hint="eastAsia"/>
                <w:sz w:val="22"/>
                <w:szCs w:val="22"/>
              </w:rPr>
              <w:t xml:space="preserve"> </w:t>
            </w:r>
            <w:r w:rsidRPr="002162EB">
              <w:rPr>
                <w:sz w:val="22"/>
                <w:szCs w:val="22"/>
              </w:rPr>
              <w:t>1.5℃ 목표를 지키기 위해서는 적어도 2017년 대비 50%까지 배출량을 감축해야 한다고 권고했다.</w:t>
            </w:r>
          </w:p>
          <w:p w14:paraId="472BBC57" w14:textId="77777777" w:rsidR="002162EB" w:rsidRPr="002162EB" w:rsidRDefault="002162EB" w:rsidP="002162EB">
            <w:pPr>
              <w:rPr>
                <w:sz w:val="22"/>
                <w:szCs w:val="22"/>
              </w:rPr>
            </w:pPr>
          </w:p>
          <w:p w14:paraId="73E527E0" w14:textId="7D32BEEA" w:rsidR="002162EB" w:rsidRPr="002162EB" w:rsidRDefault="002162EB" w:rsidP="002162EB">
            <w:pPr>
              <w:rPr>
                <w:sz w:val="22"/>
                <w:szCs w:val="22"/>
              </w:rPr>
            </w:pPr>
            <w:r w:rsidRPr="002162EB">
              <w:rPr>
                <w:sz w:val="22"/>
                <w:szCs w:val="22"/>
              </w:rPr>
              <w:t xml:space="preserve">국내 정치권에서도 온실가스 감축목표 상향에 대한 논의가 활발해지기 시작했다. 한미정상회담을 앞두고 지난 20일 미국의 유력 </w:t>
            </w:r>
            <w:proofErr w:type="spellStart"/>
            <w:r w:rsidRPr="002162EB">
              <w:rPr>
                <w:sz w:val="22"/>
                <w:szCs w:val="22"/>
              </w:rPr>
              <w:t>씽크탱크</w:t>
            </w:r>
            <w:proofErr w:type="spellEnd"/>
            <w:r w:rsidRPr="002162EB">
              <w:rPr>
                <w:sz w:val="22"/>
                <w:szCs w:val="22"/>
              </w:rPr>
              <w:t xml:space="preserve"> 세계자원연구소(WRI)가 주최한 언론 브리핑에서 </w:t>
            </w:r>
            <w:proofErr w:type="spellStart"/>
            <w:r w:rsidRPr="002162EB">
              <w:rPr>
                <w:sz w:val="22"/>
                <w:szCs w:val="22"/>
              </w:rPr>
              <w:t>원희룡</w:t>
            </w:r>
            <w:proofErr w:type="spellEnd"/>
            <w:r w:rsidRPr="002162EB">
              <w:rPr>
                <w:sz w:val="22"/>
                <w:szCs w:val="22"/>
              </w:rPr>
              <w:t xml:space="preserve"> 제주지사는 우리나라 NDC를 2030년까지 2017년 대비 37.5%로 상향해야 한다고 주장했다. 원 지사는 우리나라의 온실가스 감축 노력이 “이 선 바깥 수준으로 늘어나지 않게 하는 것을 최우선 과제로 삼아야”한다고 </w:t>
            </w:r>
            <w:r w:rsidR="002015B4">
              <w:rPr>
                <w:rFonts w:hint="eastAsia"/>
                <w:sz w:val="22"/>
                <w:szCs w:val="22"/>
              </w:rPr>
              <w:t>강조</w:t>
            </w:r>
            <w:r w:rsidRPr="002162EB">
              <w:rPr>
                <w:sz w:val="22"/>
                <w:szCs w:val="22"/>
              </w:rPr>
              <w:t>했다.</w:t>
            </w:r>
          </w:p>
          <w:p w14:paraId="3937A726" w14:textId="77777777" w:rsidR="002162EB" w:rsidRPr="002162EB" w:rsidRDefault="002162EB" w:rsidP="002162EB">
            <w:pPr>
              <w:rPr>
                <w:sz w:val="22"/>
                <w:szCs w:val="22"/>
              </w:rPr>
            </w:pPr>
          </w:p>
          <w:p w14:paraId="27143080" w14:textId="588F89A8" w:rsidR="002162EB" w:rsidRPr="002162EB" w:rsidRDefault="002162EB" w:rsidP="002162EB">
            <w:pPr>
              <w:rPr>
                <w:sz w:val="22"/>
                <w:szCs w:val="22"/>
              </w:rPr>
            </w:pPr>
            <w:r w:rsidRPr="002162EB">
              <w:rPr>
                <w:sz w:val="22"/>
                <w:szCs w:val="22"/>
              </w:rPr>
              <w:t>2030년 온실가스</w:t>
            </w:r>
            <w:r w:rsidR="00475F71">
              <w:rPr>
                <w:rFonts w:hint="eastAsia"/>
                <w:sz w:val="22"/>
                <w:szCs w:val="22"/>
              </w:rPr>
              <w:t xml:space="preserve"> </w:t>
            </w:r>
            <w:r w:rsidRPr="002162EB">
              <w:rPr>
                <w:sz w:val="22"/>
                <w:szCs w:val="22"/>
              </w:rPr>
              <w:t>감축</w:t>
            </w:r>
            <w:r w:rsidR="00475F71">
              <w:rPr>
                <w:rFonts w:hint="eastAsia"/>
                <w:sz w:val="22"/>
                <w:szCs w:val="22"/>
              </w:rPr>
              <w:t xml:space="preserve"> </w:t>
            </w:r>
            <w:r w:rsidRPr="002162EB">
              <w:rPr>
                <w:sz w:val="22"/>
                <w:szCs w:val="22"/>
              </w:rPr>
              <w:t xml:space="preserve">목표 상향은 단순히 정치지도자들만의 요청이 아니다. 유럽 소재 연구기관인 </w:t>
            </w:r>
            <w:proofErr w:type="spellStart"/>
            <w:r w:rsidRPr="002162EB">
              <w:rPr>
                <w:sz w:val="22"/>
                <w:szCs w:val="22"/>
              </w:rPr>
              <w:t>클라이밋</w:t>
            </w:r>
            <w:proofErr w:type="spellEnd"/>
            <w:r w:rsidRPr="002162EB">
              <w:rPr>
                <w:sz w:val="22"/>
                <w:szCs w:val="22"/>
              </w:rPr>
              <w:t xml:space="preserve"> </w:t>
            </w:r>
            <w:proofErr w:type="spellStart"/>
            <w:r w:rsidRPr="002162EB">
              <w:rPr>
                <w:sz w:val="22"/>
                <w:szCs w:val="22"/>
              </w:rPr>
              <w:t>애널리틱스</w:t>
            </w:r>
            <w:proofErr w:type="spellEnd"/>
            <w:r w:rsidRPr="002162EB">
              <w:rPr>
                <w:sz w:val="22"/>
                <w:szCs w:val="22"/>
              </w:rPr>
              <w:t>(Climate Analytics)는 한국이 파리협정을 지키려면 2017년 대비 59%까지 감축해야 한다는 연구를 내</w:t>
            </w:r>
            <w:r w:rsidR="00475F71">
              <w:rPr>
                <w:rFonts w:hint="eastAsia"/>
                <w:sz w:val="22"/>
                <w:szCs w:val="22"/>
              </w:rPr>
              <w:t>놓은 바 있</w:t>
            </w:r>
            <w:r w:rsidRPr="002162EB">
              <w:rPr>
                <w:sz w:val="22"/>
                <w:szCs w:val="22"/>
              </w:rPr>
              <w:t>다. 지난 13일 발표된 카이스트 녹색성장대학원 엄지용 교수가 발표한 한국형 통합평가모형(GCAM-KAIST 1.0)</w:t>
            </w:r>
            <w:r w:rsidR="00C86CFD">
              <w:rPr>
                <w:rFonts w:hint="eastAsia"/>
                <w:sz w:val="22"/>
                <w:szCs w:val="22"/>
              </w:rPr>
              <w:t>으로</w:t>
            </w:r>
            <w:r w:rsidRPr="002162EB">
              <w:rPr>
                <w:sz w:val="22"/>
                <w:szCs w:val="22"/>
              </w:rPr>
              <w:t xml:space="preserve"> 분석한 결과에 의하면, 한국이 2050년 탄소중립을 이루려면 온실가스 감축 목표 상향은 물론 2030년까지 석탄발전을 사실상 종료하고 재생에너지와 유연성 자원의 확대가 필요하다.</w:t>
            </w:r>
          </w:p>
          <w:p w14:paraId="4C957438" w14:textId="77777777" w:rsidR="002162EB" w:rsidRPr="002162EB" w:rsidRDefault="002162EB" w:rsidP="002162EB">
            <w:pPr>
              <w:rPr>
                <w:sz w:val="22"/>
                <w:szCs w:val="22"/>
              </w:rPr>
            </w:pPr>
          </w:p>
          <w:p w14:paraId="78C56AEC" w14:textId="42C0CB90" w:rsidR="007A3BF0" w:rsidRPr="00C11811" w:rsidRDefault="005522F0" w:rsidP="002162E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한국의 국제적인 지위를 고려하고 </w:t>
            </w:r>
            <w:r w:rsidR="002162EB" w:rsidRPr="002162EB">
              <w:rPr>
                <w:sz w:val="22"/>
                <w:szCs w:val="22"/>
              </w:rPr>
              <w:t>전 세계 정치지도자</w:t>
            </w:r>
            <w:r w:rsidR="00945955">
              <w:rPr>
                <w:rFonts w:hint="eastAsia"/>
                <w:sz w:val="22"/>
                <w:szCs w:val="22"/>
              </w:rPr>
              <w:t>의 요청</w:t>
            </w:r>
            <w:r w:rsidR="005B04EC">
              <w:rPr>
                <w:rFonts w:hint="eastAsia"/>
                <w:sz w:val="22"/>
                <w:szCs w:val="22"/>
              </w:rPr>
              <w:t xml:space="preserve">과 </w:t>
            </w:r>
            <w:r w:rsidR="005505F2">
              <w:rPr>
                <w:rFonts w:hint="eastAsia"/>
                <w:sz w:val="22"/>
                <w:szCs w:val="22"/>
              </w:rPr>
              <w:t>여러</w:t>
            </w:r>
            <w:r w:rsidR="002162EB" w:rsidRPr="002162EB">
              <w:rPr>
                <w:sz w:val="22"/>
                <w:szCs w:val="22"/>
              </w:rPr>
              <w:t xml:space="preserve">과학적 연구가 </w:t>
            </w:r>
            <w:r w:rsidR="005B04EC">
              <w:rPr>
                <w:rFonts w:hint="eastAsia"/>
                <w:sz w:val="22"/>
                <w:szCs w:val="22"/>
              </w:rPr>
              <w:t>뒷받침하는</w:t>
            </w:r>
            <w:r w:rsidR="002162EB" w:rsidRPr="002162EB">
              <w:rPr>
                <w:sz w:val="22"/>
                <w:szCs w:val="22"/>
              </w:rPr>
              <w:t xml:space="preserve"> 바를 </w:t>
            </w:r>
            <w:r w:rsidR="005B04EC">
              <w:rPr>
                <w:rFonts w:hint="eastAsia"/>
                <w:sz w:val="22"/>
                <w:szCs w:val="22"/>
              </w:rPr>
              <w:t>생각한다면</w:t>
            </w:r>
            <w:r w:rsidR="002162EB" w:rsidRPr="002162EB">
              <w:rPr>
                <w:sz w:val="22"/>
                <w:szCs w:val="22"/>
              </w:rPr>
              <w:t>, 우리나라</w:t>
            </w:r>
            <w:r w:rsidR="005B04EC">
              <w:rPr>
                <w:rFonts w:hint="eastAsia"/>
                <w:sz w:val="22"/>
                <w:szCs w:val="22"/>
              </w:rPr>
              <w:t>는</w:t>
            </w:r>
            <w:r w:rsidR="002162EB" w:rsidRPr="002162EB">
              <w:rPr>
                <w:sz w:val="22"/>
                <w:szCs w:val="22"/>
              </w:rPr>
              <w:t xml:space="preserve"> 이번 P4G 정상회의에서 2030년 온실가스 감축 목표를 2017년 대비 50% 넘는 수준으로 상향하고, 2030년까지 석탄발전을 종료</w:t>
            </w:r>
            <w:r w:rsidR="00945955">
              <w:rPr>
                <w:rFonts w:hint="eastAsia"/>
                <w:sz w:val="22"/>
                <w:szCs w:val="22"/>
              </w:rPr>
              <w:t>하겠다고 발표해야 한다</w:t>
            </w:r>
            <w:r w:rsidR="002162EB" w:rsidRPr="002162EB">
              <w:rPr>
                <w:sz w:val="22"/>
                <w:szCs w:val="22"/>
              </w:rPr>
              <w:t>.</w:t>
            </w:r>
            <w:bookmarkEnd w:id="1"/>
            <w:bookmarkEnd w:id="2"/>
          </w:p>
        </w:tc>
      </w:tr>
      <w:bookmarkEnd w:id="0"/>
      <w:tr w:rsidR="007A723E" w14:paraId="345EF664" w14:textId="77777777" w:rsidTr="007A3BF0">
        <w:trPr>
          <w:trHeight w:val="89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4286E420" w:rsidR="00E1767D" w:rsidRPr="00A40142" w:rsidRDefault="00E1767D" w:rsidP="007A3BF0">
            <w:pP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09C4" w14:paraId="506B9112" w14:textId="77777777" w:rsidTr="672FA2E9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A40142" w:rsidRDefault="000C09C4" w:rsidP="002D5E66">
            <w:pPr>
              <w:jc w:val="center"/>
              <w:rPr>
                <w:color w:val="23538C"/>
              </w:rPr>
            </w:pPr>
            <w:bookmarkStart w:id="3" w:name="_Hlk62132686"/>
            <w:r w:rsidRPr="00A40142">
              <w:rPr>
                <w:rFonts w:hint="eastAsia"/>
                <w:color w:val="23538C"/>
              </w:rPr>
              <w:t xml:space="preserve">기후솔루션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1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72FA2E9">
        <w:trPr>
          <w:trHeight w:val="441"/>
        </w:trPr>
        <w:tc>
          <w:tcPr>
            <w:tcW w:w="10348" w:type="dxa"/>
            <w:vAlign w:val="center"/>
          </w:tcPr>
          <w:p w14:paraId="05536D07" w14:textId="2B9E9851" w:rsidR="00E32639" w:rsidRPr="00A40142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</w:t>
            </w:r>
            <w:proofErr w:type="spellStart"/>
            <w:r w:rsidR="00F8040F" w:rsidRPr="00A40142">
              <w:rPr>
                <w:rFonts w:hint="eastAsia"/>
                <w:color w:val="23538C"/>
              </w:rPr>
              <w:t>뉴스룸</w:t>
            </w:r>
            <w:r w:rsidRPr="00A40142">
              <w:rPr>
                <w:rFonts w:hint="eastAsia"/>
                <w:color w:val="23538C"/>
              </w:rPr>
              <w:t>에서도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</w:tc>
      </w:tr>
    </w:tbl>
    <w:bookmarkEnd w:id="3"/>
    <w:p w14:paraId="43CCACBD" w14:textId="68CF6473" w:rsidR="00A40142" w:rsidRDefault="00A40142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36D8" w14:textId="342DA48A" w:rsidR="00A40142" w:rsidRDefault="00A40142" w:rsidP="007A723E"/>
    <w:p w14:paraId="237D8146" w14:textId="5CF3FA70" w:rsidR="00A40142" w:rsidRDefault="00A40142" w:rsidP="007A723E"/>
    <w:p w14:paraId="2A71B8B6" w14:textId="6684E1A1" w:rsidR="00A40142" w:rsidRDefault="00A40142" w:rsidP="007A723E"/>
    <w:p w14:paraId="7AB1A401" w14:textId="5AC1CA99" w:rsidR="00A40142" w:rsidRDefault="00A40142" w:rsidP="007A723E"/>
    <w:p w14:paraId="393528C5" w14:textId="77777777" w:rsidR="00A40142" w:rsidRDefault="00A40142" w:rsidP="007A723E"/>
    <w:p w14:paraId="4383821A" w14:textId="77777777" w:rsidR="00A40142" w:rsidRDefault="00A40142" w:rsidP="007A723E"/>
    <w:p w14:paraId="38B1F09B" w14:textId="77777777" w:rsidR="00A40142" w:rsidRDefault="00A40142" w:rsidP="007A723E"/>
    <w:p w14:paraId="45A0853E" w14:textId="0569A95B" w:rsidR="00A40142" w:rsidRDefault="00A40142" w:rsidP="007A723E"/>
    <w:p w14:paraId="22CE6CEF" w14:textId="77777777" w:rsidR="00A40142" w:rsidRDefault="00A40142" w:rsidP="007A723E"/>
    <w:p w14:paraId="0115CDFF" w14:textId="4C329B67" w:rsidR="00A40142" w:rsidRDefault="00A40142" w:rsidP="007A723E"/>
    <w:p w14:paraId="1D63C775" w14:textId="5969BF5F" w:rsidR="00572EC1" w:rsidRDefault="00572EC1" w:rsidP="007A723E"/>
    <w:p w14:paraId="48DF87E3" w14:textId="0D07B382" w:rsidR="00A40142" w:rsidRDefault="00A40142" w:rsidP="007A723E"/>
    <w:p w14:paraId="1DDA19D0" w14:textId="39BDA279" w:rsidR="00A40142" w:rsidRDefault="00A40142" w:rsidP="007A723E"/>
    <w:sectPr w:rsidR="00A40142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9361" w14:textId="77777777" w:rsidR="00421CB5" w:rsidRDefault="00421CB5" w:rsidP="00EC3DFA">
      <w:r>
        <w:separator/>
      </w:r>
    </w:p>
  </w:endnote>
  <w:endnote w:type="continuationSeparator" w:id="0">
    <w:p w14:paraId="67BAB797" w14:textId="77777777" w:rsidR="00421CB5" w:rsidRDefault="00421CB5" w:rsidP="00EC3DFA">
      <w:r>
        <w:continuationSeparator/>
      </w:r>
    </w:p>
  </w:endnote>
  <w:endnote w:type="continuationNotice" w:id="1">
    <w:p w14:paraId="13C686B2" w14:textId="77777777" w:rsidR="00421CB5" w:rsidRDefault="00421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4007" w14:textId="77777777" w:rsidR="00421CB5" w:rsidRDefault="00421CB5" w:rsidP="00EC3DFA">
      <w:r>
        <w:separator/>
      </w:r>
    </w:p>
  </w:footnote>
  <w:footnote w:type="continuationSeparator" w:id="0">
    <w:p w14:paraId="1BF4AA6F" w14:textId="77777777" w:rsidR="00421CB5" w:rsidRDefault="00421CB5" w:rsidP="00EC3DFA">
      <w:r>
        <w:continuationSeparator/>
      </w:r>
    </w:p>
  </w:footnote>
  <w:footnote w:type="continuationNotice" w:id="1">
    <w:p w14:paraId="3D31C0EF" w14:textId="77777777" w:rsidR="00421CB5" w:rsidRDefault="00421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F452062" w:rsidR="00CE4AB6" w:rsidRDefault="00CE4AB6">
    <w:pPr>
      <w:pStyle w:val="a8"/>
    </w:pPr>
    <w:r>
      <w:t>2021</w:t>
    </w:r>
    <w:r>
      <w:rPr>
        <w:rFonts w:hint="eastAsia"/>
      </w:rPr>
      <w:t xml:space="preserve">년 </w:t>
    </w:r>
    <w:r w:rsidR="00B55B2B">
      <w:t>5</w:t>
    </w:r>
    <w:r>
      <w:rPr>
        <w:rFonts w:hint="eastAsia"/>
      </w:rPr>
      <w:t xml:space="preserve">월 </w:t>
    </w:r>
    <w:r w:rsidR="00B55B2B">
      <w:t>21</w:t>
    </w:r>
    <w:r>
      <w:rPr>
        <w:rFonts w:hint="eastAsia"/>
      </w:rPr>
      <w:t>일 배포</w:t>
    </w:r>
    <w:r w:rsidR="00B55B2B">
      <w:rPr>
        <w:rFonts w:hint="eastAsia"/>
      </w:rPr>
      <w:t xml:space="preserve"> </w:t>
    </w:r>
    <w:r w:rsidR="00B55B2B">
      <w:t>(</w:t>
    </w:r>
    <w:r w:rsidR="00B55B2B">
      <w:rPr>
        <w:rFonts w:hint="eastAsia"/>
      </w:rPr>
      <w:t>즉시 보도 가능합니다)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9605F43"/>
    <w:multiLevelType w:val="hybridMultilevel"/>
    <w:tmpl w:val="A380DB48"/>
    <w:lvl w:ilvl="0" w:tplc="B146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3E3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10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E9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2D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CB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AC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291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88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37927212">
    <w:abstractNumId w:val="4"/>
  </w:num>
  <w:num w:numId="2" w16cid:durableId="1350984010">
    <w:abstractNumId w:val="1"/>
  </w:num>
  <w:num w:numId="3" w16cid:durableId="1617176447">
    <w:abstractNumId w:val="0"/>
  </w:num>
  <w:num w:numId="4" w16cid:durableId="1054429804">
    <w:abstractNumId w:val="2"/>
  </w:num>
  <w:num w:numId="5" w16cid:durableId="1232231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1F"/>
    <w:rsid w:val="000069B2"/>
    <w:rsid w:val="000117A5"/>
    <w:rsid w:val="00014467"/>
    <w:rsid w:val="0001751C"/>
    <w:rsid w:val="00020BDD"/>
    <w:rsid w:val="00020C30"/>
    <w:rsid w:val="00020CD3"/>
    <w:rsid w:val="00026B24"/>
    <w:rsid w:val="0003028F"/>
    <w:rsid w:val="00040CC4"/>
    <w:rsid w:val="000563F3"/>
    <w:rsid w:val="00062C32"/>
    <w:rsid w:val="00075D95"/>
    <w:rsid w:val="00084710"/>
    <w:rsid w:val="000B3CA0"/>
    <w:rsid w:val="000C09C4"/>
    <w:rsid w:val="000C57F5"/>
    <w:rsid w:val="000D6BC6"/>
    <w:rsid w:val="000E261F"/>
    <w:rsid w:val="000E3A5D"/>
    <w:rsid w:val="00112E48"/>
    <w:rsid w:val="00125D84"/>
    <w:rsid w:val="00126927"/>
    <w:rsid w:val="0014498E"/>
    <w:rsid w:val="00146429"/>
    <w:rsid w:val="00153DBD"/>
    <w:rsid w:val="00157DFB"/>
    <w:rsid w:val="00165E62"/>
    <w:rsid w:val="00172046"/>
    <w:rsid w:val="001803CB"/>
    <w:rsid w:val="0018197F"/>
    <w:rsid w:val="001859D2"/>
    <w:rsid w:val="00196031"/>
    <w:rsid w:val="001A47B0"/>
    <w:rsid w:val="001A51B9"/>
    <w:rsid w:val="001C3813"/>
    <w:rsid w:val="001D2CAD"/>
    <w:rsid w:val="001F4EC5"/>
    <w:rsid w:val="00200301"/>
    <w:rsid w:val="002015B4"/>
    <w:rsid w:val="00210FFB"/>
    <w:rsid w:val="00211C71"/>
    <w:rsid w:val="002162EB"/>
    <w:rsid w:val="00230043"/>
    <w:rsid w:val="00235920"/>
    <w:rsid w:val="00242B1A"/>
    <w:rsid w:val="00254D82"/>
    <w:rsid w:val="00262423"/>
    <w:rsid w:val="002752AB"/>
    <w:rsid w:val="00281DB0"/>
    <w:rsid w:val="0028456F"/>
    <w:rsid w:val="00293A33"/>
    <w:rsid w:val="00296BF9"/>
    <w:rsid w:val="002B3A7D"/>
    <w:rsid w:val="002B659D"/>
    <w:rsid w:val="002C2595"/>
    <w:rsid w:val="002D5B97"/>
    <w:rsid w:val="002D5E66"/>
    <w:rsid w:val="002E69D1"/>
    <w:rsid w:val="002F38ED"/>
    <w:rsid w:val="00320BD6"/>
    <w:rsid w:val="003224FA"/>
    <w:rsid w:val="003247D5"/>
    <w:rsid w:val="00330882"/>
    <w:rsid w:val="00344A8E"/>
    <w:rsid w:val="003508EB"/>
    <w:rsid w:val="00350CA9"/>
    <w:rsid w:val="00372D43"/>
    <w:rsid w:val="00377109"/>
    <w:rsid w:val="00380CAA"/>
    <w:rsid w:val="003819A3"/>
    <w:rsid w:val="003A2ECB"/>
    <w:rsid w:val="003A590D"/>
    <w:rsid w:val="003A5D46"/>
    <w:rsid w:val="003B02BA"/>
    <w:rsid w:val="003B24DB"/>
    <w:rsid w:val="003B27F3"/>
    <w:rsid w:val="003C27B6"/>
    <w:rsid w:val="003C70A5"/>
    <w:rsid w:val="003E553B"/>
    <w:rsid w:val="003F359C"/>
    <w:rsid w:val="003F4A89"/>
    <w:rsid w:val="0041009F"/>
    <w:rsid w:val="004105B6"/>
    <w:rsid w:val="004169AA"/>
    <w:rsid w:val="00417B7F"/>
    <w:rsid w:val="00421CB5"/>
    <w:rsid w:val="00425062"/>
    <w:rsid w:val="00430A70"/>
    <w:rsid w:val="00444AFF"/>
    <w:rsid w:val="00473244"/>
    <w:rsid w:val="00475F71"/>
    <w:rsid w:val="0048031B"/>
    <w:rsid w:val="00482E87"/>
    <w:rsid w:val="00487E63"/>
    <w:rsid w:val="00494882"/>
    <w:rsid w:val="00496777"/>
    <w:rsid w:val="004A0909"/>
    <w:rsid w:val="004A2918"/>
    <w:rsid w:val="004B08E0"/>
    <w:rsid w:val="004B53EA"/>
    <w:rsid w:val="004B5957"/>
    <w:rsid w:val="004C5200"/>
    <w:rsid w:val="004E1BBB"/>
    <w:rsid w:val="004E2FFB"/>
    <w:rsid w:val="004E72ED"/>
    <w:rsid w:val="004F2C05"/>
    <w:rsid w:val="00513295"/>
    <w:rsid w:val="00534711"/>
    <w:rsid w:val="005358A6"/>
    <w:rsid w:val="005427E8"/>
    <w:rsid w:val="00547299"/>
    <w:rsid w:val="005501A0"/>
    <w:rsid w:val="005505F2"/>
    <w:rsid w:val="0055174C"/>
    <w:rsid w:val="005522F0"/>
    <w:rsid w:val="00564EFE"/>
    <w:rsid w:val="005667ED"/>
    <w:rsid w:val="00567EC1"/>
    <w:rsid w:val="00567FEB"/>
    <w:rsid w:val="00572EC1"/>
    <w:rsid w:val="00587879"/>
    <w:rsid w:val="0059062B"/>
    <w:rsid w:val="005A79D5"/>
    <w:rsid w:val="005B04EC"/>
    <w:rsid w:val="005B1C76"/>
    <w:rsid w:val="005C2C4B"/>
    <w:rsid w:val="005C3580"/>
    <w:rsid w:val="005C6340"/>
    <w:rsid w:val="005D0584"/>
    <w:rsid w:val="005D3125"/>
    <w:rsid w:val="005D58C0"/>
    <w:rsid w:val="005D5DFD"/>
    <w:rsid w:val="005E383E"/>
    <w:rsid w:val="005E71C0"/>
    <w:rsid w:val="006204CF"/>
    <w:rsid w:val="00630981"/>
    <w:rsid w:val="006363FC"/>
    <w:rsid w:val="006415D5"/>
    <w:rsid w:val="00654D40"/>
    <w:rsid w:val="0065524C"/>
    <w:rsid w:val="0066086C"/>
    <w:rsid w:val="0066736C"/>
    <w:rsid w:val="00685BEA"/>
    <w:rsid w:val="006A1B2C"/>
    <w:rsid w:val="006A33B3"/>
    <w:rsid w:val="006D2CA3"/>
    <w:rsid w:val="006E1229"/>
    <w:rsid w:val="006E20E3"/>
    <w:rsid w:val="006E53E6"/>
    <w:rsid w:val="007000F8"/>
    <w:rsid w:val="0070750E"/>
    <w:rsid w:val="00710BBA"/>
    <w:rsid w:val="007152B0"/>
    <w:rsid w:val="0071550E"/>
    <w:rsid w:val="00720BA4"/>
    <w:rsid w:val="00741A6E"/>
    <w:rsid w:val="00741D61"/>
    <w:rsid w:val="00775CF3"/>
    <w:rsid w:val="007824D2"/>
    <w:rsid w:val="00783849"/>
    <w:rsid w:val="007850FB"/>
    <w:rsid w:val="007874FA"/>
    <w:rsid w:val="00790DA3"/>
    <w:rsid w:val="007920DF"/>
    <w:rsid w:val="00797407"/>
    <w:rsid w:val="007A3BF0"/>
    <w:rsid w:val="007A714A"/>
    <w:rsid w:val="007A723E"/>
    <w:rsid w:val="007D44DF"/>
    <w:rsid w:val="007D55AF"/>
    <w:rsid w:val="007F613C"/>
    <w:rsid w:val="0080219D"/>
    <w:rsid w:val="00802610"/>
    <w:rsid w:val="00803356"/>
    <w:rsid w:val="00807A1A"/>
    <w:rsid w:val="0081111C"/>
    <w:rsid w:val="00811A6A"/>
    <w:rsid w:val="00812B62"/>
    <w:rsid w:val="008177D5"/>
    <w:rsid w:val="008300C8"/>
    <w:rsid w:val="00836B96"/>
    <w:rsid w:val="00846E0F"/>
    <w:rsid w:val="0088574B"/>
    <w:rsid w:val="00892AA1"/>
    <w:rsid w:val="008A0230"/>
    <w:rsid w:val="008A0EE5"/>
    <w:rsid w:val="008A5B43"/>
    <w:rsid w:val="008B0C6A"/>
    <w:rsid w:val="008B4517"/>
    <w:rsid w:val="008C129B"/>
    <w:rsid w:val="008C46DA"/>
    <w:rsid w:val="008C6115"/>
    <w:rsid w:val="008D12AD"/>
    <w:rsid w:val="008D2D1B"/>
    <w:rsid w:val="008D6651"/>
    <w:rsid w:val="008E7DEE"/>
    <w:rsid w:val="008F1283"/>
    <w:rsid w:val="008F29FE"/>
    <w:rsid w:val="008F695A"/>
    <w:rsid w:val="009051F0"/>
    <w:rsid w:val="00907A1C"/>
    <w:rsid w:val="00910E12"/>
    <w:rsid w:val="009157F6"/>
    <w:rsid w:val="00932851"/>
    <w:rsid w:val="00941CCC"/>
    <w:rsid w:val="00945955"/>
    <w:rsid w:val="00946332"/>
    <w:rsid w:val="00946774"/>
    <w:rsid w:val="0095381D"/>
    <w:rsid w:val="009540AC"/>
    <w:rsid w:val="0097711D"/>
    <w:rsid w:val="009A10B1"/>
    <w:rsid w:val="009D1CC6"/>
    <w:rsid w:val="009D4384"/>
    <w:rsid w:val="009D60E3"/>
    <w:rsid w:val="009E0208"/>
    <w:rsid w:val="009E155B"/>
    <w:rsid w:val="00A0461C"/>
    <w:rsid w:val="00A106E9"/>
    <w:rsid w:val="00A122EF"/>
    <w:rsid w:val="00A16ADC"/>
    <w:rsid w:val="00A1763D"/>
    <w:rsid w:val="00A20D68"/>
    <w:rsid w:val="00A32347"/>
    <w:rsid w:val="00A40142"/>
    <w:rsid w:val="00A62474"/>
    <w:rsid w:val="00A655D3"/>
    <w:rsid w:val="00A73DF7"/>
    <w:rsid w:val="00A83777"/>
    <w:rsid w:val="00AE1C52"/>
    <w:rsid w:val="00AE62F8"/>
    <w:rsid w:val="00AF13E8"/>
    <w:rsid w:val="00AF2819"/>
    <w:rsid w:val="00B01FFB"/>
    <w:rsid w:val="00B149A7"/>
    <w:rsid w:val="00B17B12"/>
    <w:rsid w:val="00B20FBC"/>
    <w:rsid w:val="00B3783F"/>
    <w:rsid w:val="00B470A6"/>
    <w:rsid w:val="00B55B2B"/>
    <w:rsid w:val="00B561C9"/>
    <w:rsid w:val="00B56E1A"/>
    <w:rsid w:val="00B674DC"/>
    <w:rsid w:val="00B71F30"/>
    <w:rsid w:val="00B752C9"/>
    <w:rsid w:val="00B76800"/>
    <w:rsid w:val="00B81669"/>
    <w:rsid w:val="00BA193A"/>
    <w:rsid w:val="00BA4F5D"/>
    <w:rsid w:val="00BB0FA8"/>
    <w:rsid w:val="00BB26B3"/>
    <w:rsid w:val="00BC171D"/>
    <w:rsid w:val="00BD6133"/>
    <w:rsid w:val="00BE6A3C"/>
    <w:rsid w:val="00BF069C"/>
    <w:rsid w:val="00BF0C13"/>
    <w:rsid w:val="00BF7A66"/>
    <w:rsid w:val="00C11811"/>
    <w:rsid w:val="00C2397B"/>
    <w:rsid w:val="00C24B60"/>
    <w:rsid w:val="00C32767"/>
    <w:rsid w:val="00C363D5"/>
    <w:rsid w:val="00C42747"/>
    <w:rsid w:val="00C60BF0"/>
    <w:rsid w:val="00C77EF4"/>
    <w:rsid w:val="00C81F0F"/>
    <w:rsid w:val="00C86CFD"/>
    <w:rsid w:val="00C94056"/>
    <w:rsid w:val="00CA7649"/>
    <w:rsid w:val="00CB6384"/>
    <w:rsid w:val="00CC096C"/>
    <w:rsid w:val="00CC166C"/>
    <w:rsid w:val="00CD0AA9"/>
    <w:rsid w:val="00CD0C09"/>
    <w:rsid w:val="00CD3673"/>
    <w:rsid w:val="00CD4AC8"/>
    <w:rsid w:val="00CD50F8"/>
    <w:rsid w:val="00CE0456"/>
    <w:rsid w:val="00CE3820"/>
    <w:rsid w:val="00CE4AB6"/>
    <w:rsid w:val="00CF1E97"/>
    <w:rsid w:val="00CF4359"/>
    <w:rsid w:val="00D07127"/>
    <w:rsid w:val="00D16E7A"/>
    <w:rsid w:val="00D25BA3"/>
    <w:rsid w:val="00D3337C"/>
    <w:rsid w:val="00D422B3"/>
    <w:rsid w:val="00D559B6"/>
    <w:rsid w:val="00D64054"/>
    <w:rsid w:val="00D7264B"/>
    <w:rsid w:val="00D80313"/>
    <w:rsid w:val="00D83728"/>
    <w:rsid w:val="00D83E90"/>
    <w:rsid w:val="00D84B0F"/>
    <w:rsid w:val="00D8554B"/>
    <w:rsid w:val="00D8655F"/>
    <w:rsid w:val="00D91CD2"/>
    <w:rsid w:val="00D96F2B"/>
    <w:rsid w:val="00DA5420"/>
    <w:rsid w:val="00DB124B"/>
    <w:rsid w:val="00DC510C"/>
    <w:rsid w:val="00DC5E56"/>
    <w:rsid w:val="00DD13B5"/>
    <w:rsid w:val="00DD2562"/>
    <w:rsid w:val="00DD437D"/>
    <w:rsid w:val="00DD4DFA"/>
    <w:rsid w:val="00DD4FA6"/>
    <w:rsid w:val="00DD6589"/>
    <w:rsid w:val="00E0593D"/>
    <w:rsid w:val="00E07E9B"/>
    <w:rsid w:val="00E1767D"/>
    <w:rsid w:val="00E2532E"/>
    <w:rsid w:val="00E32639"/>
    <w:rsid w:val="00E4511F"/>
    <w:rsid w:val="00E503F2"/>
    <w:rsid w:val="00E50AE5"/>
    <w:rsid w:val="00E611CF"/>
    <w:rsid w:val="00E61A3C"/>
    <w:rsid w:val="00E62679"/>
    <w:rsid w:val="00E62B0D"/>
    <w:rsid w:val="00E659EE"/>
    <w:rsid w:val="00E827E5"/>
    <w:rsid w:val="00E82F23"/>
    <w:rsid w:val="00E9145D"/>
    <w:rsid w:val="00E91FDB"/>
    <w:rsid w:val="00E9604C"/>
    <w:rsid w:val="00EB560A"/>
    <w:rsid w:val="00EB58B2"/>
    <w:rsid w:val="00EC3DFA"/>
    <w:rsid w:val="00ED4A3D"/>
    <w:rsid w:val="00ED6B9E"/>
    <w:rsid w:val="00EE2C7C"/>
    <w:rsid w:val="00EF4F58"/>
    <w:rsid w:val="00EF55DA"/>
    <w:rsid w:val="00F064BE"/>
    <w:rsid w:val="00F24177"/>
    <w:rsid w:val="00F344A5"/>
    <w:rsid w:val="00F36C07"/>
    <w:rsid w:val="00F41635"/>
    <w:rsid w:val="00F41C47"/>
    <w:rsid w:val="00F55820"/>
    <w:rsid w:val="00F56F9C"/>
    <w:rsid w:val="00F76B6F"/>
    <w:rsid w:val="00F8040F"/>
    <w:rsid w:val="00F84E4C"/>
    <w:rsid w:val="00F864CC"/>
    <w:rsid w:val="00F910A3"/>
    <w:rsid w:val="00F94977"/>
    <w:rsid w:val="00FA171B"/>
    <w:rsid w:val="00FA24C9"/>
    <w:rsid w:val="00FB64B0"/>
    <w:rsid w:val="00FC0019"/>
    <w:rsid w:val="00FC6080"/>
    <w:rsid w:val="00FE10D2"/>
    <w:rsid w:val="00FF7B15"/>
    <w:rsid w:val="010934F3"/>
    <w:rsid w:val="0169A95A"/>
    <w:rsid w:val="0192BE2A"/>
    <w:rsid w:val="01BEAC30"/>
    <w:rsid w:val="02447E8B"/>
    <w:rsid w:val="02C64D0D"/>
    <w:rsid w:val="02FF4BB4"/>
    <w:rsid w:val="042089D3"/>
    <w:rsid w:val="0462A189"/>
    <w:rsid w:val="04B7AC53"/>
    <w:rsid w:val="05A647E6"/>
    <w:rsid w:val="06AB45B0"/>
    <w:rsid w:val="0754C121"/>
    <w:rsid w:val="0774CCAD"/>
    <w:rsid w:val="084A8FA2"/>
    <w:rsid w:val="08EF237F"/>
    <w:rsid w:val="091FB35B"/>
    <w:rsid w:val="09223D87"/>
    <w:rsid w:val="09C9BE15"/>
    <w:rsid w:val="0A29D59F"/>
    <w:rsid w:val="0A508F73"/>
    <w:rsid w:val="0AFD193F"/>
    <w:rsid w:val="0B658E76"/>
    <w:rsid w:val="0B76BE47"/>
    <w:rsid w:val="0B851BB6"/>
    <w:rsid w:val="0C15896A"/>
    <w:rsid w:val="0D664550"/>
    <w:rsid w:val="0DC933C4"/>
    <w:rsid w:val="0E221786"/>
    <w:rsid w:val="0EC6964D"/>
    <w:rsid w:val="0F01B430"/>
    <w:rsid w:val="105227F6"/>
    <w:rsid w:val="109ADD8B"/>
    <w:rsid w:val="10BA3016"/>
    <w:rsid w:val="1187F213"/>
    <w:rsid w:val="1199AD11"/>
    <w:rsid w:val="11B6C642"/>
    <w:rsid w:val="11FDEB1B"/>
    <w:rsid w:val="11FE370F"/>
    <w:rsid w:val="12C316A4"/>
    <w:rsid w:val="13B2A2ED"/>
    <w:rsid w:val="1439C3AC"/>
    <w:rsid w:val="153852DA"/>
    <w:rsid w:val="172CA82B"/>
    <w:rsid w:val="173F0B29"/>
    <w:rsid w:val="1742B729"/>
    <w:rsid w:val="18221140"/>
    <w:rsid w:val="18D1D15F"/>
    <w:rsid w:val="193AFB9F"/>
    <w:rsid w:val="1992CC8F"/>
    <w:rsid w:val="1ACA7EBF"/>
    <w:rsid w:val="1ADDE498"/>
    <w:rsid w:val="1DF8F05A"/>
    <w:rsid w:val="1FDB5108"/>
    <w:rsid w:val="21FB327C"/>
    <w:rsid w:val="228DDAA5"/>
    <w:rsid w:val="23D279AA"/>
    <w:rsid w:val="23E6D9C4"/>
    <w:rsid w:val="243570B5"/>
    <w:rsid w:val="252A820C"/>
    <w:rsid w:val="26668570"/>
    <w:rsid w:val="2679869D"/>
    <w:rsid w:val="273976E5"/>
    <w:rsid w:val="279BA290"/>
    <w:rsid w:val="29ECB858"/>
    <w:rsid w:val="2AD91AA5"/>
    <w:rsid w:val="2C0271DF"/>
    <w:rsid w:val="2C1648B4"/>
    <w:rsid w:val="2C73B64D"/>
    <w:rsid w:val="2CD74D5A"/>
    <w:rsid w:val="2CFA3081"/>
    <w:rsid w:val="2D0B30BD"/>
    <w:rsid w:val="2F085230"/>
    <w:rsid w:val="3092580C"/>
    <w:rsid w:val="3147CF49"/>
    <w:rsid w:val="31B6C3CA"/>
    <w:rsid w:val="31F7CA3D"/>
    <w:rsid w:val="324F7026"/>
    <w:rsid w:val="330D7F13"/>
    <w:rsid w:val="33CD477D"/>
    <w:rsid w:val="33EBC4A2"/>
    <w:rsid w:val="34434085"/>
    <w:rsid w:val="34659FB8"/>
    <w:rsid w:val="35262F15"/>
    <w:rsid w:val="3791CE5D"/>
    <w:rsid w:val="37F3A14C"/>
    <w:rsid w:val="38888550"/>
    <w:rsid w:val="38E53117"/>
    <w:rsid w:val="3932A9FB"/>
    <w:rsid w:val="3A4159AE"/>
    <w:rsid w:val="3A41DDC9"/>
    <w:rsid w:val="3CE30AC2"/>
    <w:rsid w:val="3E350125"/>
    <w:rsid w:val="3F3B468F"/>
    <w:rsid w:val="3F78A54A"/>
    <w:rsid w:val="3F99405F"/>
    <w:rsid w:val="400DD837"/>
    <w:rsid w:val="415DF313"/>
    <w:rsid w:val="41875A28"/>
    <w:rsid w:val="41D2A91F"/>
    <w:rsid w:val="41D97CF4"/>
    <w:rsid w:val="42E17232"/>
    <w:rsid w:val="43B16114"/>
    <w:rsid w:val="442BCB40"/>
    <w:rsid w:val="449593D5"/>
    <w:rsid w:val="4641A2EE"/>
    <w:rsid w:val="46D02453"/>
    <w:rsid w:val="49EE9CB8"/>
    <w:rsid w:val="4A3E2345"/>
    <w:rsid w:val="4BB381E9"/>
    <w:rsid w:val="4C8AD3CE"/>
    <w:rsid w:val="4CD1D915"/>
    <w:rsid w:val="4D2F7CCE"/>
    <w:rsid w:val="4E2B3B44"/>
    <w:rsid w:val="4EEB22AB"/>
    <w:rsid w:val="50770699"/>
    <w:rsid w:val="5086F30C"/>
    <w:rsid w:val="50B58425"/>
    <w:rsid w:val="50C0CFA6"/>
    <w:rsid w:val="50CF309D"/>
    <w:rsid w:val="50F12A28"/>
    <w:rsid w:val="5191B9BE"/>
    <w:rsid w:val="51D8C560"/>
    <w:rsid w:val="55182FA9"/>
    <w:rsid w:val="557490BE"/>
    <w:rsid w:val="5575175E"/>
    <w:rsid w:val="569664B3"/>
    <w:rsid w:val="58109B16"/>
    <w:rsid w:val="5878DC94"/>
    <w:rsid w:val="588E04E4"/>
    <w:rsid w:val="58A12EB3"/>
    <w:rsid w:val="590D4251"/>
    <w:rsid w:val="596A3E5A"/>
    <w:rsid w:val="59BF9C4D"/>
    <w:rsid w:val="59CE0575"/>
    <w:rsid w:val="5A715F3F"/>
    <w:rsid w:val="5B480A02"/>
    <w:rsid w:val="5B4DF02A"/>
    <w:rsid w:val="5BF593B9"/>
    <w:rsid w:val="5C966CFF"/>
    <w:rsid w:val="5D8967CB"/>
    <w:rsid w:val="5E302437"/>
    <w:rsid w:val="5F0C14FB"/>
    <w:rsid w:val="5F1BF9A4"/>
    <w:rsid w:val="5F652E0B"/>
    <w:rsid w:val="60239A81"/>
    <w:rsid w:val="6167C4F9"/>
    <w:rsid w:val="61BF6AE2"/>
    <w:rsid w:val="622CEB00"/>
    <w:rsid w:val="626CC2C3"/>
    <w:rsid w:val="629F95CA"/>
    <w:rsid w:val="63A0BB32"/>
    <w:rsid w:val="65256267"/>
    <w:rsid w:val="672FA2E9"/>
    <w:rsid w:val="67384660"/>
    <w:rsid w:val="673E8C07"/>
    <w:rsid w:val="67488518"/>
    <w:rsid w:val="674C279D"/>
    <w:rsid w:val="67612095"/>
    <w:rsid w:val="67ACDDE4"/>
    <w:rsid w:val="67CBD1C4"/>
    <w:rsid w:val="686265E1"/>
    <w:rsid w:val="6B07C6A9"/>
    <w:rsid w:val="6B4D6301"/>
    <w:rsid w:val="6B5589BB"/>
    <w:rsid w:val="6C92ED70"/>
    <w:rsid w:val="6CBBB277"/>
    <w:rsid w:val="6D7BBA7C"/>
    <w:rsid w:val="6E57B7D7"/>
    <w:rsid w:val="6E8A1000"/>
    <w:rsid w:val="702095EE"/>
    <w:rsid w:val="709D9227"/>
    <w:rsid w:val="70DA64AB"/>
    <w:rsid w:val="711540F8"/>
    <w:rsid w:val="712FC743"/>
    <w:rsid w:val="715E96CD"/>
    <w:rsid w:val="718EEF18"/>
    <w:rsid w:val="735E1EBE"/>
    <w:rsid w:val="74058E91"/>
    <w:rsid w:val="745849E8"/>
    <w:rsid w:val="75A15EF2"/>
    <w:rsid w:val="75BA874F"/>
    <w:rsid w:val="761776B0"/>
    <w:rsid w:val="77669668"/>
    <w:rsid w:val="77D5F9A6"/>
    <w:rsid w:val="77DE97E8"/>
    <w:rsid w:val="7825308A"/>
    <w:rsid w:val="78F22811"/>
    <w:rsid w:val="79174B6A"/>
    <w:rsid w:val="79D65A2B"/>
    <w:rsid w:val="7BF3148D"/>
    <w:rsid w:val="7C04F1B7"/>
    <w:rsid w:val="7CB623CD"/>
    <w:rsid w:val="7CE07803"/>
    <w:rsid w:val="7D07067C"/>
    <w:rsid w:val="7F31077C"/>
    <w:rsid w:val="7F8EAC4A"/>
    <w:rsid w:val="7F8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2C4B"/>
    <w:rPr>
      <w:rFonts w:ascii="바탕" w:eastAsia="바탕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C3DFA"/>
  </w:style>
  <w:style w:type="paragraph" w:styleId="a9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C3DFA"/>
  </w:style>
  <w:style w:type="paragraph" w:styleId="aa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character" w:styleId="ab">
    <w:name w:val="Unresolved Mention"/>
    <w:basedOn w:val="a0"/>
    <w:uiPriority w:val="99"/>
    <w:semiHidden/>
    <w:unhideWhenUsed/>
    <w:rsid w:val="007A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02B02-EBFD-42FA-B1BA-7C8E3A11CA7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8F13F-D644-46B1-AA9E-935D9159D4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598707-cd0c-4c7c-a017-d34113e5717e"/>
    <ds:schemaRef ds:uri="40ee8f18-d535-4223-a409-171332dce6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2020-10-06T02:37:00Z</cp:lastPrinted>
  <dcterms:created xsi:type="dcterms:W3CDTF">2022-05-16T06:45:00Z</dcterms:created>
  <dcterms:modified xsi:type="dcterms:W3CDTF">2022-05-16T06:45:00Z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