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4A0EA976" w:rsidR="007A5F0F" w:rsidRPr="00254C24" w:rsidRDefault="00D92BCD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한국</w:t>
            </w:r>
            <w:r w:rsidR="00B0363A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과 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아시아</w:t>
            </w:r>
            <w:r w:rsidR="00171C7E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가 직면한 가스 리스크 </w:t>
            </w:r>
            <w:r w:rsidR="00171C7E">
              <w:rPr>
                <w:b/>
                <w:bCs/>
                <w:sz w:val="36"/>
                <w:szCs w:val="36"/>
                <w:lang w:val="en"/>
              </w:rPr>
              <w:t>3790</w:t>
            </w:r>
            <w:r w:rsidR="00171C7E">
              <w:rPr>
                <w:rFonts w:hint="eastAsia"/>
                <w:b/>
                <w:bCs/>
                <w:sz w:val="36"/>
                <w:szCs w:val="36"/>
                <w:lang w:val="en"/>
              </w:rPr>
              <w:t>억 달러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85B5906" w14:textId="16914A6C" w:rsidR="006811D2" w:rsidRDefault="00873D72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아시아 가스</w:t>
            </w:r>
            <w:r w:rsidR="00FF6FF4">
              <w:rPr>
                <w:rFonts w:hint="eastAsia"/>
                <w:b/>
                <w:bCs/>
                <w:sz w:val="22"/>
                <w:szCs w:val="22"/>
              </w:rPr>
              <w:t>발전소 확대는 유럽 전체와 러시아 합한 규모</w:t>
            </w:r>
            <w:r>
              <w:rPr>
                <w:b/>
                <w:bCs/>
                <w:sz w:val="22"/>
                <w:szCs w:val="22"/>
              </w:rPr>
              <w:t xml:space="preserve">… </w:t>
            </w:r>
            <w:r>
              <w:rPr>
                <w:rFonts w:hint="eastAsia"/>
                <w:b/>
                <w:bCs/>
                <w:sz w:val="22"/>
                <w:szCs w:val="22"/>
              </w:rPr>
              <w:t>한국</w:t>
            </w:r>
            <w:r w:rsidR="00FF6FF4">
              <w:rPr>
                <w:rFonts w:hint="eastAsia"/>
                <w:b/>
                <w:bCs/>
                <w:sz w:val="22"/>
                <w:szCs w:val="22"/>
              </w:rPr>
              <w:t>에는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65F15">
              <w:rPr>
                <w:b/>
                <w:bCs/>
                <w:sz w:val="22"/>
                <w:szCs w:val="22"/>
              </w:rPr>
              <w:t>160</w:t>
            </w:r>
            <w:r w:rsidR="00565F15">
              <w:rPr>
                <w:rFonts w:hint="eastAsia"/>
                <w:b/>
                <w:bCs/>
                <w:sz w:val="22"/>
                <w:szCs w:val="22"/>
              </w:rPr>
              <w:t>억 달러</w:t>
            </w:r>
            <w:r w:rsidR="00FF6FF4">
              <w:rPr>
                <w:rFonts w:hint="eastAsia"/>
                <w:b/>
                <w:bCs/>
                <w:sz w:val="22"/>
                <w:szCs w:val="22"/>
              </w:rPr>
              <w:t xml:space="preserve"> 투자 전망</w:t>
            </w:r>
          </w:p>
          <w:p w14:paraId="70F674C3" w14:textId="23EC6913" w:rsidR="009208EE" w:rsidRPr="00937740" w:rsidRDefault="003C11E4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한국,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62063">
              <w:rPr>
                <w:rFonts w:hint="eastAsia"/>
                <w:b/>
                <w:bCs/>
                <w:sz w:val="22"/>
                <w:szCs w:val="22"/>
              </w:rPr>
              <w:t xml:space="preserve">가스 사업 투자로 </w:t>
            </w: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050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탄소중립 어려워지고 </w:t>
            </w:r>
            <w:r w:rsidR="009D37CB">
              <w:rPr>
                <w:rFonts w:hint="eastAsia"/>
                <w:b/>
                <w:bCs/>
                <w:sz w:val="22"/>
                <w:szCs w:val="22"/>
              </w:rPr>
              <w:t>좌초 자산 위험만 더 커질 우려 있어</w:t>
            </w:r>
            <w:r w:rsidR="009D37CB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31ABB8DC" w14:textId="455B4931" w:rsidR="00FF77D8" w:rsidRDefault="00172721" w:rsidP="00F56CCE">
            <w:pPr>
              <w:rPr>
                <w:sz w:val="22"/>
                <w:szCs w:val="22"/>
                <w:lang w:val="en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  <w:lang w:val="en"/>
              </w:rPr>
              <w:t xml:space="preserve">미국 </w:t>
            </w:r>
            <w:r w:rsidR="0057244F">
              <w:rPr>
                <w:rFonts w:hint="eastAsia"/>
                <w:sz w:val="22"/>
                <w:szCs w:val="22"/>
                <w:lang w:val="en"/>
              </w:rPr>
              <w:t>기후</w:t>
            </w:r>
            <w:r w:rsidR="0057244F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·</w:t>
            </w:r>
            <w:r w:rsidR="0057244F">
              <w:rPr>
                <w:rFonts w:hint="eastAsia"/>
                <w:sz w:val="22"/>
                <w:szCs w:val="22"/>
                <w:lang w:val="en"/>
              </w:rPr>
              <w:t>에너지 연구기관 글로벌 에너지 모니터</w:t>
            </w:r>
            <w:r w:rsidR="00F56CCE" w:rsidRPr="00F56CCE">
              <w:rPr>
                <w:sz w:val="22"/>
                <w:szCs w:val="22"/>
                <w:lang w:val="en"/>
              </w:rPr>
              <w:t>(Global Energy Monitor</w:t>
            </w:r>
            <w:r w:rsidR="0057244F">
              <w:rPr>
                <w:sz w:val="22"/>
                <w:szCs w:val="22"/>
                <w:lang w:val="en"/>
              </w:rPr>
              <w:t xml:space="preserve">, </w:t>
            </w:r>
            <w:r w:rsidR="0057244F">
              <w:rPr>
                <w:rFonts w:hint="eastAsia"/>
                <w:sz w:val="22"/>
                <w:szCs w:val="22"/>
                <w:lang w:val="en"/>
              </w:rPr>
              <w:t xml:space="preserve">이하 </w:t>
            </w:r>
            <w:r w:rsidR="0057244F">
              <w:rPr>
                <w:sz w:val="22"/>
                <w:szCs w:val="22"/>
                <w:lang w:val="en"/>
              </w:rPr>
              <w:t>GEM</w:t>
            </w:r>
            <w:r w:rsidR="00F56CCE" w:rsidRPr="00F56CCE">
              <w:rPr>
                <w:sz w:val="22"/>
                <w:szCs w:val="22"/>
                <w:lang w:val="en"/>
              </w:rPr>
              <w:t>)에서 새로</w:t>
            </w:r>
            <w:r w:rsidR="00273726">
              <w:rPr>
                <w:rFonts w:hint="eastAsia"/>
                <w:sz w:val="22"/>
                <w:szCs w:val="22"/>
                <w:lang w:val="en"/>
              </w:rPr>
              <w:t>운 보고서를 발표해 전 세계</w:t>
            </w:r>
            <w:r w:rsidR="00F56CCE" w:rsidRPr="00F56CCE">
              <w:rPr>
                <w:sz w:val="22"/>
                <w:szCs w:val="22"/>
                <w:lang w:val="en"/>
              </w:rPr>
              <w:t>가 화석연료에서 벗어나고 있는 지금 아시아에서 3790억 달러</w:t>
            </w:r>
            <w:r w:rsidR="00BB020E">
              <w:rPr>
                <w:rFonts w:hint="eastAsia"/>
                <w:sz w:val="22"/>
                <w:szCs w:val="22"/>
                <w:lang w:val="en"/>
              </w:rPr>
              <w:t xml:space="preserve">(약 </w:t>
            </w:r>
            <w:r w:rsidR="00BB020E">
              <w:rPr>
                <w:sz w:val="22"/>
                <w:szCs w:val="22"/>
                <w:lang w:val="en"/>
              </w:rPr>
              <w:t>446</w:t>
            </w:r>
            <w:r w:rsidR="00BB020E">
              <w:rPr>
                <w:rFonts w:hint="eastAsia"/>
                <w:sz w:val="22"/>
                <w:szCs w:val="22"/>
                <w:lang w:val="en"/>
              </w:rPr>
              <w:t>조원)</w:t>
            </w:r>
            <w:r w:rsidR="00273726">
              <w:rPr>
                <w:rFonts w:hint="eastAsia"/>
                <w:sz w:val="22"/>
                <w:szCs w:val="22"/>
                <w:lang w:val="en"/>
              </w:rPr>
              <w:t xml:space="preserve"> 규모의 가스 기반 시설 확장에 투자가 계획돼 있으며,</w:t>
            </w:r>
            <w:r w:rsidR="00273726">
              <w:rPr>
                <w:sz w:val="22"/>
                <w:szCs w:val="22"/>
                <w:lang w:val="en"/>
              </w:rPr>
              <w:t xml:space="preserve"> </w:t>
            </w:r>
            <w:r w:rsidR="00273726">
              <w:rPr>
                <w:rFonts w:hint="eastAsia"/>
                <w:sz w:val="22"/>
                <w:szCs w:val="22"/>
                <w:lang w:val="en"/>
              </w:rPr>
              <w:t>이는</w:t>
            </w:r>
            <w:r w:rsidR="00F56CCE" w:rsidRPr="00F56CCE">
              <w:rPr>
                <w:sz w:val="22"/>
                <w:szCs w:val="22"/>
                <w:lang w:val="en"/>
              </w:rPr>
              <w:t xml:space="preserve"> 좌초자산이 될 위험이 있다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고</w:t>
            </w:r>
            <w:r w:rsidR="00273726">
              <w:rPr>
                <w:rFonts w:hint="eastAsia"/>
                <w:sz w:val="22"/>
                <w:szCs w:val="22"/>
                <w:lang w:val="en"/>
              </w:rPr>
              <w:t xml:space="preserve"> 경고했다</w:t>
            </w:r>
            <w:r w:rsidR="00F56CCE" w:rsidRPr="00F56CCE">
              <w:rPr>
                <w:sz w:val="22"/>
                <w:szCs w:val="22"/>
                <w:lang w:val="en"/>
              </w:rPr>
              <w:t xml:space="preserve">.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이러한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좌초자산이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될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위험이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있는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017057">
              <w:rPr>
                <w:rFonts w:hint="eastAsia"/>
                <w:sz w:val="22"/>
                <w:szCs w:val="22"/>
                <w:lang w:val="en"/>
              </w:rPr>
              <w:t xml:space="preserve">전체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투자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중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한국</w:t>
            </w:r>
            <w:r w:rsidR="00017057">
              <w:rPr>
                <w:rFonts w:hint="eastAsia"/>
                <w:sz w:val="22"/>
                <w:szCs w:val="22"/>
                <w:lang w:val="en"/>
              </w:rPr>
              <w:t xml:space="preserve">에서의 </w:t>
            </w:r>
            <w:r w:rsidR="00195490">
              <w:rPr>
                <w:rFonts w:hint="eastAsia"/>
                <w:sz w:val="22"/>
                <w:szCs w:val="22"/>
                <w:lang w:val="en"/>
              </w:rPr>
              <w:t xml:space="preserve">사업은 </w:t>
            </w:r>
            <w:r w:rsidR="00F56CCE" w:rsidRPr="00F56CCE">
              <w:rPr>
                <w:sz w:val="22"/>
                <w:szCs w:val="22"/>
                <w:lang w:val="en"/>
              </w:rPr>
              <w:t>160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억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달러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(약 </w:t>
            </w:r>
            <w:r w:rsidR="00FF77D8">
              <w:rPr>
                <w:sz w:val="22"/>
                <w:szCs w:val="22"/>
                <w:lang w:val="en"/>
              </w:rPr>
              <w:t>18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조 </w:t>
            </w:r>
            <w:r w:rsidR="00FF77D8">
              <w:rPr>
                <w:sz w:val="22"/>
                <w:szCs w:val="22"/>
                <w:lang w:val="en"/>
              </w:rPr>
              <w:t>8000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>억원)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를 차지한다</w:t>
            </w:r>
            <w:r w:rsidR="00F56CCE" w:rsidRPr="00F56CCE">
              <w:rPr>
                <w:sz w:val="22"/>
                <w:szCs w:val="22"/>
                <w:lang w:val="en"/>
              </w:rPr>
              <w:t xml:space="preserve">. </w:t>
            </w:r>
          </w:p>
          <w:p w14:paraId="538991A7" w14:textId="77777777" w:rsidR="00FF77D8" w:rsidRDefault="00FF77D8" w:rsidP="00F56CCE">
            <w:pPr>
              <w:rPr>
                <w:sz w:val="22"/>
                <w:szCs w:val="22"/>
                <w:lang w:val="en"/>
              </w:rPr>
            </w:pPr>
          </w:p>
          <w:p w14:paraId="626D2723" w14:textId="3803DA77" w:rsidR="00F56CCE" w:rsidRPr="00F56CCE" w:rsidRDefault="00F56CCE" w:rsidP="00F56CCE">
            <w:p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>아시아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전역에서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이루어지고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있는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가스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개발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확대는</w:t>
            </w:r>
            <w:r w:rsidRPr="00F56CCE">
              <w:rPr>
                <w:sz w:val="22"/>
                <w:szCs w:val="22"/>
                <w:lang w:val="en"/>
              </w:rPr>
              <w:t xml:space="preserve"> 21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세기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중반까지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재생에너지</w:t>
            </w:r>
            <w:r w:rsidR="009F199A">
              <w:rPr>
                <w:rFonts w:hint="eastAsia"/>
                <w:sz w:val="22"/>
                <w:szCs w:val="22"/>
                <w:lang w:val="en"/>
              </w:rPr>
              <w:t>로의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전환을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목표로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9F199A">
              <w:rPr>
                <w:rFonts w:hint="eastAsia"/>
                <w:sz w:val="22"/>
                <w:szCs w:val="22"/>
                <w:lang w:val="en"/>
              </w:rPr>
              <w:t>탄소중립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달성하겠다는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여러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아시아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국가의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9F199A">
              <w:rPr>
                <w:rFonts w:hint="eastAsia"/>
                <w:sz w:val="22"/>
                <w:szCs w:val="22"/>
                <w:lang w:val="en"/>
              </w:rPr>
              <w:t>선언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>에 위배된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다</w:t>
            </w:r>
            <w:r w:rsidRPr="00F56CCE">
              <w:rPr>
                <w:sz w:val="22"/>
                <w:szCs w:val="22"/>
                <w:lang w:val="en"/>
              </w:rPr>
              <w:t xml:space="preserve">.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지난</w:t>
            </w:r>
            <w:r w:rsidRPr="00F56CCE">
              <w:rPr>
                <w:sz w:val="22"/>
                <w:szCs w:val="22"/>
                <w:lang w:val="en"/>
              </w:rPr>
              <w:t xml:space="preserve"> 6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월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국제에너지기구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>(</w:t>
            </w:r>
            <w:r w:rsidR="00FF77D8">
              <w:rPr>
                <w:sz w:val="22"/>
                <w:szCs w:val="22"/>
                <w:lang w:val="en"/>
              </w:rPr>
              <w:t>IEA)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가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세계적인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9F199A">
              <w:rPr>
                <w:rFonts w:hint="eastAsia"/>
                <w:sz w:val="22"/>
                <w:szCs w:val="22"/>
                <w:lang w:val="en"/>
              </w:rPr>
              <w:t>탄소중립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달성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>이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07580F">
              <w:rPr>
                <w:rFonts w:hint="eastAsia"/>
                <w:sz w:val="22"/>
                <w:szCs w:val="22"/>
                <w:lang w:val="en"/>
              </w:rPr>
              <w:t xml:space="preserve">향후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모든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화석연료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개발이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중단되어야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>만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가능하다고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경고했음에도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천연가스 개발이 </w:t>
            </w:r>
            <w:r w:rsidR="0007580F">
              <w:rPr>
                <w:rFonts w:hint="eastAsia"/>
                <w:sz w:val="22"/>
                <w:szCs w:val="22"/>
                <w:lang w:val="en"/>
              </w:rPr>
              <w:t xml:space="preserve">활발히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진행되고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있다</w:t>
            </w:r>
            <w:r w:rsidRPr="00F56CCE">
              <w:rPr>
                <w:sz w:val="22"/>
                <w:szCs w:val="22"/>
                <w:lang w:val="en"/>
              </w:rPr>
              <w:t>.</w:t>
            </w:r>
          </w:p>
          <w:p w14:paraId="43024350" w14:textId="77777777" w:rsidR="00FF77D8" w:rsidRDefault="00FF77D8" w:rsidP="00F56CCE">
            <w:pPr>
              <w:rPr>
                <w:sz w:val="22"/>
                <w:szCs w:val="22"/>
                <w:lang w:val="en"/>
              </w:rPr>
            </w:pPr>
          </w:p>
          <w:p w14:paraId="10834428" w14:textId="6D53CD92" w:rsidR="00F56CCE" w:rsidRPr="00F56CCE" w:rsidRDefault="00F56CCE" w:rsidP="00F56CCE">
            <w:p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>보고서의 주요 내용은 다음과 같다.</w:t>
            </w:r>
          </w:p>
          <w:p w14:paraId="16DA6F3A" w14:textId="0C1FC745" w:rsidR="00F56CCE" w:rsidRPr="00F56CCE" w:rsidRDefault="00F56CCE" w:rsidP="00F56CCE">
            <w:pPr>
              <w:numPr>
                <w:ilvl w:val="0"/>
                <w:numId w:val="18"/>
              </w:num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아시아에서 신규 가스 기반 시설 투자에 사용될 </w:t>
            </w:r>
            <w:r w:rsidRPr="00F56CCE">
              <w:rPr>
                <w:sz w:val="22"/>
                <w:szCs w:val="22"/>
                <w:lang w:val="en"/>
              </w:rPr>
              <w:t>3790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억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 달러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에는 가스 화력 발전소에 들어갈 </w:t>
            </w:r>
            <w:r w:rsidRPr="00F56CCE">
              <w:rPr>
                <w:sz w:val="22"/>
                <w:szCs w:val="22"/>
                <w:lang w:val="en"/>
              </w:rPr>
              <w:t>1890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억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 달러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,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가스 파이프라인에 들어갈 </w:t>
            </w:r>
            <w:r w:rsidRPr="00F56CCE">
              <w:rPr>
                <w:sz w:val="22"/>
                <w:szCs w:val="22"/>
                <w:lang w:val="en"/>
              </w:rPr>
              <w:t>540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억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 달러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,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신규 액화 천연가스(</w:t>
            </w:r>
            <w:r w:rsidRPr="00F56CCE">
              <w:rPr>
                <w:sz w:val="22"/>
                <w:szCs w:val="22"/>
                <w:lang w:val="en"/>
              </w:rPr>
              <w:t xml:space="preserve">LNG)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수입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및 수출 터미널에 들어갈 </w:t>
            </w:r>
            <w:r w:rsidRPr="00F56CCE">
              <w:rPr>
                <w:sz w:val="22"/>
                <w:szCs w:val="22"/>
                <w:lang w:val="en"/>
              </w:rPr>
              <w:t>1360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억</w:t>
            </w:r>
            <w:r w:rsidR="00FF77D8">
              <w:rPr>
                <w:rFonts w:hint="eastAsia"/>
                <w:sz w:val="22"/>
                <w:szCs w:val="22"/>
                <w:lang w:val="en"/>
              </w:rPr>
              <w:t xml:space="preserve"> 달러가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포함된다.</w:t>
            </w:r>
          </w:p>
          <w:p w14:paraId="54E9BC7E" w14:textId="24F9C571" w:rsidR="00F56CCE" w:rsidRPr="00F56CCE" w:rsidRDefault="00F56CCE" w:rsidP="00F56CCE">
            <w:pPr>
              <w:numPr>
                <w:ilvl w:val="0"/>
                <w:numId w:val="18"/>
              </w:num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>아시아에서 건설 중인 가스 발전소</w:t>
            </w:r>
            <w:r w:rsidR="0007580F">
              <w:rPr>
                <w:rFonts w:hint="eastAsia"/>
                <w:sz w:val="22"/>
                <w:szCs w:val="22"/>
                <w:lang w:val="en"/>
              </w:rPr>
              <w:t>로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sz w:val="22"/>
                <w:szCs w:val="22"/>
                <w:lang w:val="en"/>
              </w:rPr>
              <w:t>320GW</w:t>
            </w:r>
            <w:r w:rsidR="00100337">
              <w:rPr>
                <w:rFonts w:hint="eastAsia"/>
                <w:sz w:val="22"/>
                <w:szCs w:val="22"/>
                <w:lang w:val="en"/>
              </w:rPr>
              <w:t>를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추가 </w:t>
            </w:r>
            <w:r w:rsidR="0007580F">
              <w:rPr>
                <w:rFonts w:hint="eastAsia"/>
                <w:sz w:val="22"/>
                <w:szCs w:val="22"/>
                <w:lang w:val="en"/>
              </w:rPr>
              <w:t>발전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하게 되고 </w:t>
            </w:r>
            <w:r w:rsidR="00063ADA">
              <w:rPr>
                <w:rFonts w:hint="eastAsia"/>
                <w:sz w:val="22"/>
                <w:szCs w:val="22"/>
                <w:lang w:val="en"/>
              </w:rPr>
              <w:t xml:space="preserve">이는 </w:t>
            </w:r>
            <w:r w:rsidR="00100337">
              <w:rPr>
                <w:rFonts w:hint="eastAsia"/>
                <w:sz w:val="22"/>
                <w:szCs w:val="22"/>
                <w:lang w:val="en"/>
              </w:rPr>
              <w:t>아시아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가스 발전 용량</w:t>
            </w:r>
            <w:r w:rsidR="00063ADA">
              <w:rPr>
                <w:rFonts w:hint="eastAsia"/>
                <w:sz w:val="22"/>
                <w:szCs w:val="22"/>
                <w:lang w:val="en"/>
              </w:rPr>
              <w:t xml:space="preserve">을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기존</w:t>
            </w:r>
            <w:r w:rsidR="00D436DF">
              <w:rPr>
                <w:rFonts w:hint="eastAsia"/>
                <w:sz w:val="22"/>
                <w:szCs w:val="22"/>
                <w:lang w:val="en"/>
              </w:rPr>
              <w:t>의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두 배</w:t>
            </w:r>
            <w:r w:rsidR="00063ADA">
              <w:rPr>
                <w:rFonts w:hint="eastAsia"/>
                <w:sz w:val="22"/>
                <w:szCs w:val="22"/>
                <w:lang w:val="en"/>
              </w:rPr>
              <w:t>로 늘린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다.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="00D436DF">
              <w:rPr>
                <w:rFonts w:hint="eastAsia"/>
                <w:sz w:val="22"/>
                <w:szCs w:val="22"/>
                <w:lang w:val="en"/>
              </w:rPr>
              <w:t xml:space="preserve">이런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확장은 유럽과 러시아 전체 가스 화력 발전소를 합쳐 놓은 규모며 전 세계 가스 화력발전 용량</w:t>
            </w:r>
            <w:r w:rsidR="00050FBE">
              <w:rPr>
                <w:rFonts w:hint="eastAsia"/>
                <w:sz w:val="22"/>
                <w:szCs w:val="22"/>
                <w:lang w:val="en"/>
              </w:rPr>
              <w:t xml:space="preserve">을 </w:t>
            </w:r>
            <w:r w:rsidR="00050FBE">
              <w:rPr>
                <w:sz w:val="22"/>
                <w:szCs w:val="22"/>
                <w:lang w:val="en"/>
              </w:rPr>
              <w:t>20%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050FBE">
              <w:rPr>
                <w:rFonts w:hint="eastAsia"/>
                <w:sz w:val="22"/>
                <w:szCs w:val="22"/>
                <w:lang w:val="en"/>
              </w:rPr>
              <w:t>증가하는 규모다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.</w:t>
            </w:r>
          </w:p>
          <w:p w14:paraId="25F0FEFF" w14:textId="1AD14828" w:rsidR="00F56CCE" w:rsidRPr="00F56CCE" w:rsidRDefault="00F56CCE" w:rsidP="00F56CCE">
            <w:pPr>
              <w:numPr>
                <w:ilvl w:val="0"/>
                <w:numId w:val="18"/>
              </w:num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아시아 국가들은 </w:t>
            </w:r>
            <w:r w:rsidRPr="00F56CCE">
              <w:rPr>
                <w:sz w:val="22"/>
                <w:szCs w:val="22"/>
                <w:lang w:val="en"/>
              </w:rPr>
              <w:t>452</w:t>
            </w:r>
            <w:r w:rsidR="00297093">
              <w:rPr>
                <w:sz w:val="22"/>
                <w:szCs w:val="22"/>
                <w:lang w:val="en"/>
              </w:rPr>
              <w:t>MTPA</w:t>
            </w:r>
            <w:r w:rsidRPr="00F56CCE">
              <w:rPr>
                <w:sz w:val="22"/>
                <w:szCs w:val="22"/>
                <w:lang w:val="en"/>
              </w:rPr>
              <w:t>(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연간 백만톤)에 달하는 신규 </w:t>
            </w:r>
            <w:r w:rsidRPr="00F56CCE">
              <w:rPr>
                <w:sz w:val="22"/>
                <w:szCs w:val="22"/>
                <w:lang w:val="en"/>
              </w:rPr>
              <w:t xml:space="preserve">LNG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수입 터미널 설비를 개발할 계획이며,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이는 전 세계에서 개발 중인 설비의 </w:t>
            </w:r>
            <w:r w:rsidRPr="00F56CCE">
              <w:rPr>
                <w:sz w:val="22"/>
                <w:szCs w:val="22"/>
                <w:lang w:val="en"/>
              </w:rPr>
              <w:t>70%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를 차지한다.</w:t>
            </w:r>
          </w:p>
          <w:p w14:paraId="29735295" w14:textId="74CBF8F1" w:rsidR="00F56CCE" w:rsidRPr="00F56CCE" w:rsidRDefault="00F56CCE" w:rsidP="00F56CCE">
            <w:pPr>
              <w:numPr>
                <w:ilvl w:val="0"/>
                <w:numId w:val="18"/>
              </w:num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아시아에서 개발 중인 </w:t>
            </w:r>
            <w:r w:rsidRPr="00F56CCE">
              <w:rPr>
                <w:sz w:val="22"/>
                <w:szCs w:val="22"/>
                <w:lang w:val="en"/>
              </w:rPr>
              <w:t xml:space="preserve">LNG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수입 터미널 및 가스 파이프라인이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완공 후 전면 가동되면 수명 기간 동안 </w:t>
            </w:r>
            <w:r w:rsidRPr="00F56CCE">
              <w:rPr>
                <w:sz w:val="22"/>
                <w:szCs w:val="22"/>
                <w:lang w:val="en"/>
              </w:rPr>
              <w:t>117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기가톤의 이산화탄소 상당량(</w:t>
            </w:r>
            <w:r w:rsidRPr="00F56CCE">
              <w:rPr>
                <w:sz w:val="22"/>
                <w:szCs w:val="22"/>
                <w:lang w:val="en"/>
              </w:rPr>
              <w:t>Gt CO</w:t>
            </w:r>
            <w:r w:rsidRPr="00F56CCE">
              <w:rPr>
                <w:sz w:val="22"/>
                <w:szCs w:val="22"/>
                <w:vertAlign w:val="subscript"/>
                <w:lang w:val="en"/>
              </w:rPr>
              <w:t>2</w:t>
            </w:r>
            <w:r w:rsidRPr="00F56CCE">
              <w:rPr>
                <w:sz w:val="22"/>
                <w:szCs w:val="22"/>
                <w:lang w:val="en"/>
              </w:rPr>
              <w:t>-eq)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을 생성할 수 있는 가스를 수입</w:t>
            </w:r>
            <w:r w:rsidR="00056CBC">
              <w:rPr>
                <w:rFonts w:hint="eastAsia"/>
                <w:sz w:val="22"/>
                <w:szCs w:val="22"/>
                <w:lang w:val="en"/>
              </w:rPr>
              <w:t>하게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된다.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이는 </w:t>
            </w:r>
            <w:r w:rsidR="0046291D">
              <w:rPr>
                <w:rFonts w:hint="eastAsia"/>
                <w:sz w:val="22"/>
                <w:szCs w:val="22"/>
                <w:lang w:val="en"/>
              </w:rPr>
              <w:t>지구 평균 기온을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sz w:val="22"/>
                <w:szCs w:val="22"/>
                <w:lang w:val="en"/>
              </w:rPr>
              <w:t>1.5°C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로 제한하기 위한 전 세계 </w:t>
            </w:r>
            <w:r w:rsidR="0046291D">
              <w:rPr>
                <w:rFonts w:hint="eastAsia"/>
                <w:sz w:val="22"/>
                <w:szCs w:val="22"/>
                <w:lang w:val="en"/>
              </w:rPr>
              <w:t>온실가스 배출량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의 </w:t>
            </w:r>
            <w:r w:rsidR="0046291D">
              <w:rPr>
                <w:sz w:val="22"/>
                <w:szCs w:val="22"/>
                <w:lang w:val="en"/>
              </w:rPr>
              <w:t>4</w:t>
            </w:r>
            <w:r w:rsidR="0046291D">
              <w:rPr>
                <w:rFonts w:hint="eastAsia"/>
                <w:sz w:val="22"/>
                <w:szCs w:val="22"/>
                <w:lang w:val="en"/>
              </w:rPr>
              <w:t xml:space="preserve">분의 </w:t>
            </w:r>
            <w:r w:rsidR="0046291D">
              <w:rPr>
                <w:sz w:val="22"/>
                <w:szCs w:val="22"/>
                <w:lang w:val="en"/>
              </w:rPr>
              <w:t>1</w:t>
            </w:r>
            <w:r w:rsidR="0046291D">
              <w:rPr>
                <w:rFonts w:hint="eastAsia"/>
                <w:sz w:val="22"/>
                <w:szCs w:val="22"/>
                <w:lang w:val="en"/>
              </w:rPr>
              <w:t>을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차지한다.</w:t>
            </w:r>
          </w:p>
          <w:p w14:paraId="4833DEB8" w14:textId="77777777" w:rsidR="00F56CCE" w:rsidRPr="00F56CCE" w:rsidRDefault="00F56CCE" w:rsidP="00F56CCE">
            <w:pPr>
              <w:rPr>
                <w:sz w:val="22"/>
                <w:szCs w:val="22"/>
                <w:lang w:val="en"/>
              </w:rPr>
            </w:pPr>
          </w:p>
          <w:p w14:paraId="08F4025A" w14:textId="0C94B28E" w:rsidR="00F56CCE" w:rsidRDefault="00F56CCE" w:rsidP="00F56CCE">
            <w:p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한국에서 투자 계획 중인 </w:t>
            </w:r>
            <w:r w:rsidRPr="00F56CCE">
              <w:rPr>
                <w:sz w:val="22"/>
                <w:szCs w:val="22"/>
                <w:lang w:val="en"/>
              </w:rPr>
              <w:t>160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억 달러에는 충청남도에 제안된 프로젝트로</w:t>
            </w:r>
            <w:r w:rsidR="006C574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sz w:val="22"/>
                <w:szCs w:val="22"/>
                <w:lang w:val="en"/>
              </w:rPr>
              <w:t>11.6</w:t>
            </w:r>
            <w:r w:rsidR="006C5747">
              <w:rPr>
                <w:rFonts w:hint="eastAsia"/>
                <w:sz w:val="22"/>
                <w:szCs w:val="22"/>
                <w:lang w:val="en"/>
              </w:rPr>
              <w:t>M</w:t>
            </w:r>
            <w:r w:rsidR="006C5747">
              <w:rPr>
                <w:sz w:val="22"/>
                <w:szCs w:val="22"/>
                <w:lang w:val="en"/>
              </w:rPr>
              <w:t>TPA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의 </w:t>
            </w:r>
            <w:r w:rsidRPr="00F56CCE">
              <w:rPr>
                <w:sz w:val="22"/>
                <w:szCs w:val="22"/>
                <w:lang w:val="en"/>
              </w:rPr>
              <w:t>LNG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를 수입하는 데 사용될</w:t>
            </w:r>
            <w:r w:rsidR="00873D72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873D72" w:rsidRPr="00F56CCE">
              <w:rPr>
                <w:rFonts w:hint="eastAsia"/>
                <w:sz w:val="22"/>
                <w:szCs w:val="22"/>
                <w:lang w:val="en"/>
              </w:rPr>
              <w:t>한국가스공사 소유</w:t>
            </w:r>
            <w:r w:rsidR="00873D72">
              <w:rPr>
                <w:rFonts w:hint="eastAsia"/>
                <w:sz w:val="22"/>
                <w:szCs w:val="22"/>
                <w:lang w:val="en"/>
              </w:rPr>
              <w:t xml:space="preserve">의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당진</w:t>
            </w:r>
            <w:r w:rsidRPr="00F56CCE">
              <w:rPr>
                <w:sz w:val="22"/>
                <w:szCs w:val="22"/>
                <w:lang w:val="en"/>
              </w:rPr>
              <w:t xml:space="preserve"> LNG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터미널 프로젝트가 포함된다.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큰 규모로 개발 중인 가스 화력발전소 프로젝트</w:t>
            </w:r>
            <w:r w:rsidR="006C574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중에는, 경상남도에 위치한 </w:t>
            </w:r>
            <w:r w:rsidRPr="00F56CCE">
              <w:rPr>
                <w:sz w:val="22"/>
                <w:szCs w:val="22"/>
                <w:lang w:val="en"/>
              </w:rPr>
              <w:t>4000MW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6C5747">
              <w:rPr>
                <w:rFonts w:hint="eastAsia"/>
                <w:sz w:val="22"/>
                <w:szCs w:val="22"/>
                <w:lang w:val="en"/>
              </w:rPr>
              <w:t xml:space="preserve">규모 </w:t>
            </w:r>
            <w:hyperlink r:id="rId11">
              <w:r w:rsidRPr="00F56CCE">
                <w:rPr>
                  <w:rStyle w:val="Hyperlink"/>
                  <w:rFonts w:hint="eastAsia"/>
                  <w:sz w:val="22"/>
                  <w:szCs w:val="22"/>
                  <w:lang w:val="en"/>
                </w:rPr>
                <w:t xml:space="preserve">하동 </w:t>
              </w:r>
              <w:r w:rsidR="005408B1">
                <w:rPr>
                  <w:rStyle w:val="Hyperlink"/>
                  <w:rFonts w:hint="eastAsia"/>
                  <w:sz w:val="22"/>
                  <w:szCs w:val="22"/>
                  <w:lang w:val="en"/>
                </w:rPr>
                <w:t>석탄</w:t>
              </w:r>
              <w:r w:rsidRPr="00F56CCE">
                <w:rPr>
                  <w:rStyle w:val="Hyperlink"/>
                  <w:rFonts w:hint="eastAsia"/>
                  <w:sz w:val="22"/>
                  <w:szCs w:val="22"/>
                  <w:lang w:val="en"/>
                </w:rPr>
                <w:t>화력발전소</w:t>
              </w:r>
            </w:hyperlink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를 </w:t>
            </w:r>
            <w:r w:rsidRPr="00F56CCE">
              <w:rPr>
                <w:sz w:val="22"/>
                <w:szCs w:val="22"/>
                <w:lang w:val="en"/>
              </w:rPr>
              <w:t xml:space="preserve">LNG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발전소로 전환</w:t>
            </w:r>
            <w:r w:rsidR="00003F63">
              <w:rPr>
                <w:rFonts w:hint="eastAsia"/>
                <w:sz w:val="22"/>
                <w:szCs w:val="22"/>
                <w:lang w:val="en"/>
              </w:rPr>
              <w:t>하는 계획 등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이 있다.</w:t>
            </w:r>
          </w:p>
          <w:p w14:paraId="2C3091C2" w14:textId="5E5497D1" w:rsidR="000F2F71" w:rsidRDefault="000F2F71" w:rsidP="00F56CCE">
            <w:pPr>
              <w:rPr>
                <w:sz w:val="22"/>
                <w:szCs w:val="22"/>
                <w:lang w:val="en"/>
              </w:rPr>
            </w:pPr>
          </w:p>
          <w:tbl>
            <w:tblPr>
              <w:tblW w:w="93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370"/>
              <w:gridCol w:w="2320"/>
              <w:gridCol w:w="2320"/>
              <w:gridCol w:w="2320"/>
            </w:tblGrid>
            <w:tr w:rsidR="000F2F71" w:rsidRPr="002A25EE" w14:paraId="5528969F" w14:textId="77777777" w:rsidTr="00313BA5">
              <w:tc>
                <w:tcPr>
                  <w:tcW w:w="23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B97F2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20C1C1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가스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화력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발전소</w:t>
                  </w:r>
                </w:p>
              </w:tc>
              <w:tc>
                <w:tcPr>
                  <w:tcW w:w="23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B5F4B6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가스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파이프라인</w:t>
                  </w:r>
                </w:p>
              </w:tc>
              <w:tc>
                <w:tcPr>
                  <w:tcW w:w="23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9C934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LNG 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수입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sz w:val="24"/>
                    </w:rPr>
                    <w:t>터미널</w:t>
                  </w:r>
                </w:p>
              </w:tc>
            </w:tr>
            <w:tr w:rsidR="000F2F71" w:rsidRPr="002A25EE" w14:paraId="4AE3C5FC" w14:textId="77777777" w:rsidTr="00313BA5">
              <w:tc>
                <w:tcPr>
                  <w:tcW w:w="2370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73D96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sz w:val="24"/>
                    </w:rPr>
                    <w:t>기존</w:t>
                  </w:r>
                </w:p>
              </w:tc>
              <w:tc>
                <w:tcPr>
                  <w:tcW w:w="2320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26595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i/>
                      <w:sz w:val="24"/>
                    </w:rPr>
                    <w:t>41 GW</w:t>
                  </w:r>
                </w:p>
              </w:tc>
              <w:tc>
                <w:tcPr>
                  <w:tcW w:w="2320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FC08D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i/>
                      <w:sz w:val="24"/>
                    </w:rPr>
                    <w:t>0 km</w:t>
                  </w:r>
                </w:p>
              </w:tc>
              <w:tc>
                <w:tcPr>
                  <w:tcW w:w="2320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A9647" w14:textId="4D207FDD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103 </w:t>
                  </w:r>
                  <w:r w:rsidR="00A06ABB">
                    <w:rPr>
                      <w:rFonts w:ascii="Times New Roman" w:hAnsi="Times New Roman" w:cs="Times New Roman" w:hint="eastAsia"/>
                      <w:i/>
                      <w:sz w:val="24"/>
                    </w:rPr>
                    <w:t>M</w:t>
                  </w:r>
                  <w:r w:rsidR="00A06ABB">
                    <w:rPr>
                      <w:rFonts w:ascii="Times New Roman" w:hAnsi="Times New Roman" w:cs="Times New Roman"/>
                      <w:i/>
                      <w:sz w:val="24"/>
                    </w:rPr>
                    <w:t>TPA</w:t>
                  </w:r>
                </w:p>
              </w:tc>
            </w:tr>
            <w:tr w:rsidR="000F2F71" w:rsidRPr="002A25EE" w14:paraId="4B4FC0F8" w14:textId="77777777" w:rsidTr="00313BA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F2420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</w:rPr>
                    <w:t>제안됨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898F5A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18 GW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D6496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390 km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188FC1" w14:textId="0606812A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 xml:space="preserve">12 </w:t>
                  </w:r>
                  <w:r w:rsidR="00A06ABB">
                    <w:rPr>
                      <w:rFonts w:ascii="Times New Roman" w:hAnsi="Times New Roman" w:cs="Times New Roman" w:hint="eastAsia"/>
                      <w:i/>
                      <w:sz w:val="24"/>
                    </w:rPr>
                    <w:t>M</w:t>
                  </w:r>
                  <w:r w:rsidR="00A06ABB">
                    <w:rPr>
                      <w:rFonts w:ascii="Times New Roman" w:hAnsi="Times New Roman" w:cs="Times New Roman"/>
                      <w:i/>
                      <w:sz w:val="24"/>
                    </w:rPr>
                    <w:t>TPA</w:t>
                  </w:r>
                </w:p>
              </w:tc>
            </w:tr>
            <w:tr w:rsidR="000F2F71" w:rsidRPr="002A25EE" w14:paraId="0E9355E3" w14:textId="77777777" w:rsidTr="00313BA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AACC79" w14:textId="77777777" w:rsidR="000F2F71" w:rsidRPr="002A25EE" w:rsidRDefault="000F2F71" w:rsidP="000F2F7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</w:rPr>
                    <w:t>건설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>중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32AC1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2 GW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3BFE10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0 km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E7E62" w14:textId="693C6A58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  <w:r w:rsidR="00A06ABB">
                    <w:rPr>
                      <w:rFonts w:ascii="Times New Roman" w:hAnsi="Times New Roman" w:cs="Times New Roman" w:hint="eastAsia"/>
                      <w:i/>
                      <w:sz w:val="24"/>
                    </w:rPr>
                    <w:t>M</w:t>
                  </w:r>
                  <w:r w:rsidR="00A06ABB">
                    <w:rPr>
                      <w:rFonts w:ascii="Times New Roman" w:hAnsi="Times New Roman" w:cs="Times New Roman"/>
                      <w:i/>
                      <w:sz w:val="24"/>
                    </w:rPr>
                    <w:t>TPA</w:t>
                  </w:r>
                </w:p>
              </w:tc>
            </w:tr>
            <w:tr w:rsidR="000F2F71" w:rsidRPr="002A25EE" w14:paraId="3BD56A79" w14:textId="77777777" w:rsidTr="00313BA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2A8AD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</w:rPr>
                    <w:t>총계</w:t>
                  </w:r>
                </w:p>
                <w:p w14:paraId="0F1DCC11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>개발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>중</w:t>
                  </w: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A6C24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20 GW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34AE3" w14:textId="77777777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>390 km</w:t>
                  </w:r>
                </w:p>
              </w:tc>
              <w:tc>
                <w:tcPr>
                  <w:tcW w:w="2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DCCDF2" w14:textId="4E8B13A6" w:rsidR="000F2F71" w:rsidRPr="002A25EE" w:rsidRDefault="000F2F71" w:rsidP="000F2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A25EE">
                    <w:rPr>
                      <w:rFonts w:ascii="Times New Roman" w:hAnsi="Times New Roman" w:cs="Times New Roman"/>
                      <w:sz w:val="24"/>
                    </w:rPr>
                    <w:t xml:space="preserve">12 </w:t>
                  </w:r>
                  <w:r w:rsidR="00A06ABB">
                    <w:rPr>
                      <w:rFonts w:ascii="Times New Roman" w:hAnsi="Times New Roman" w:cs="Times New Roman" w:hint="eastAsia"/>
                      <w:i/>
                      <w:sz w:val="24"/>
                    </w:rPr>
                    <w:t>M</w:t>
                  </w:r>
                  <w:r w:rsidR="00A06ABB">
                    <w:rPr>
                      <w:rFonts w:ascii="Times New Roman" w:hAnsi="Times New Roman" w:cs="Times New Roman"/>
                      <w:i/>
                      <w:sz w:val="24"/>
                    </w:rPr>
                    <w:t>TPA</w:t>
                  </w:r>
                </w:p>
              </w:tc>
            </w:tr>
          </w:tbl>
          <w:p w14:paraId="6E510CAE" w14:textId="6CAAD62F" w:rsidR="000F2F71" w:rsidRPr="00F56CCE" w:rsidRDefault="000F2F71" w:rsidP="000F2F71">
            <w:pPr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0F2F71">
              <w:rPr>
                <w:rFonts w:hint="eastAsia"/>
                <w:b/>
                <w:bCs/>
                <w:sz w:val="22"/>
                <w:szCs w:val="22"/>
              </w:rPr>
              <w:t>한국에서 개발 중인 가스 기반 시설</w:t>
            </w:r>
          </w:p>
          <w:p w14:paraId="483E5821" w14:textId="77777777" w:rsidR="000F2F71" w:rsidRDefault="000F2F71" w:rsidP="000F2F71">
            <w:pPr>
              <w:jc w:val="center"/>
              <w:rPr>
                <w:sz w:val="22"/>
                <w:szCs w:val="22"/>
              </w:rPr>
            </w:pPr>
          </w:p>
          <w:p w14:paraId="2BE300DE" w14:textId="29F572B5" w:rsidR="000F2F71" w:rsidRDefault="000F2F71" w:rsidP="000F2F71">
            <w:pPr>
              <w:jc w:val="center"/>
              <w:rPr>
                <w:sz w:val="22"/>
                <w:szCs w:val="22"/>
                <w:lang w:val="en"/>
              </w:rPr>
            </w:pPr>
            <w:r w:rsidRPr="000F2F71">
              <w:rPr>
                <w:noProof/>
                <w:sz w:val="22"/>
                <w:szCs w:val="22"/>
              </w:rPr>
              <w:drawing>
                <wp:inline distT="114300" distB="114300" distL="114300" distR="114300" wp14:anchorId="44DB4D9B" wp14:editId="58C14156">
                  <wp:extent cx="3152775" cy="3629025"/>
                  <wp:effectExtent l="0" t="0" r="9525" b="9525"/>
                  <wp:docPr id="2" name="image1.png" descr="지도이(가) 표시된 사진&#10;&#10;자동 생성된 설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지도이(가) 표시된 사진&#10;&#10;자동 생성된 설명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48" cy="3629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F2F71">
              <w:rPr>
                <w:noProof/>
                <w:sz w:val="22"/>
                <w:szCs w:val="22"/>
              </w:rPr>
              <w:drawing>
                <wp:inline distT="114300" distB="114300" distL="114300" distR="114300" wp14:anchorId="3A541D53" wp14:editId="2F3B6BFD">
                  <wp:extent cx="3048000" cy="3638550"/>
                  <wp:effectExtent l="0" t="0" r="0" b="0"/>
                  <wp:docPr id="1" name="image2.png" descr="지도이(가) 표시된 사진&#10;&#10;자동 생성된 설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지도이(가) 표시된 사진&#10;&#10;자동 생성된 설명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60" cy="3639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1C1526" w14:textId="0E09829B" w:rsidR="000F2F71" w:rsidRPr="000F2F71" w:rsidRDefault="000F2F71" w:rsidP="000F2F71">
            <w:pPr>
              <w:jc w:val="center"/>
              <w:rPr>
                <w:b/>
                <w:bCs/>
                <w:sz w:val="22"/>
                <w:szCs w:val="22"/>
              </w:rPr>
            </w:pPr>
            <w:r w:rsidRPr="000F2F7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왼쪽=</w:t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가스 화력 발전소,</w:t>
            </w:r>
            <w:r w:rsidRPr="000F2F7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오른쪽=</w:t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한국에서 개발 중인 가스 파이프라인과 터미널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(점선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은 </w:t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건설 중,</w:t>
            </w:r>
            <w:r w:rsidRPr="000F2F71">
              <w:rPr>
                <w:b/>
                <w:bCs/>
                <w:sz w:val="22"/>
                <w:szCs w:val="22"/>
              </w:rPr>
              <w:t xml:space="preserve"> </w:t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실선</w:t>
            </w:r>
            <w:r>
              <w:rPr>
                <w:rFonts w:hint="eastAsia"/>
                <w:b/>
                <w:bCs/>
                <w:sz w:val="22"/>
                <w:szCs w:val="22"/>
              </w:rPr>
              <w:t>은 계획 단계</w:t>
            </w:r>
            <w:r w:rsidRPr="000F2F71"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  <w:p w14:paraId="138F55D2" w14:textId="77777777" w:rsidR="000F2F71" w:rsidRPr="00F56CCE" w:rsidRDefault="000F2F71" w:rsidP="00F56CCE">
            <w:pPr>
              <w:rPr>
                <w:sz w:val="22"/>
                <w:szCs w:val="22"/>
                <w:lang w:val="en"/>
              </w:rPr>
            </w:pPr>
          </w:p>
          <w:p w14:paraId="02DD3F1E" w14:textId="7CDEBC6C" w:rsidR="00F56CCE" w:rsidRPr="00F56CCE" w:rsidRDefault="00F56CCE" w:rsidP="00F56CCE">
            <w:pPr>
              <w:rPr>
                <w:sz w:val="22"/>
                <w:szCs w:val="22"/>
                <w:lang w:val="en"/>
              </w:rPr>
            </w:pPr>
            <w:r w:rsidRPr="00F56CCE">
              <w:rPr>
                <w:rFonts w:hint="eastAsia"/>
                <w:sz w:val="22"/>
                <w:szCs w:val="22"/>
                <w:lang w:val="en"/>
              </w:rPr>
              <w:t>한국은 기후 및 경제적 관점에서 가스보다 안전한 대안인 재생에너지를 보급하기 위한 모멘텀을 강화해 나가고 있다.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한국 정부는 </w:t>
            </w:r>
            <w:r w:rsidRPr="00F56CCE">
              <w:rPr>
                <w:sz w:val="22"/>
                <w:szCs w:val="22"/>
                <w:lang w:val="en"/>
              </w:rPr>
              <w:t>2034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년까지 각각 </w:t>
            </w:r>
            <w:r w:rsidRPr="00F56CCE">
              <w:rPr>
                <w:sz w:val="22"/>
                <w:szCs w:val="22"/>
                <w:lang w:val="en"/>
              </w:rPr>
              <w:t>45.6GW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와</w:t>
            </w:r>
            <w:r w:rsidRPr="00F56CCE">
              <w:rPr>
                <w:sz w:val="22"/>
                <w:szCs w:val="22"/>
                <w:lang w:val="en"/>
              </w:rPr>
              <w:t xml:space="preserve"> 24.9GW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의 태양광 및 풍력 설비를 </w:t>
            </w:r>
            <w:r w:rsidR="00761C83">
              <w:rPr>
                <w:rFonts w:hint="eastAsia"/>
                <w:sz w:val="22"/>
                <w:szCs w:val="22"/>
                <w:lang w:val="en"/>
              </w:rPr>
              <w:t>설치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하는 것을 목표로 하고 있다.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 xml:space="preserve">한국은 최근 </w:t>
            </w:r>
            <w:r w:rsidRPr="00F56CCE">
              <w:rPr>
                <w:sz w:val="22"/>
                <w:szCs w:val="22"/>
                <w:lang w:val="en"/>
              </w:rPr>
              <w:t>8.2GW</w:t>
            </w:r>
            <w:r w:rsidR="005408B1">
              <w:rPr>
                <w:rFonts w:hint="eastAsia"/>
                <w:sz w:val="22"/>
                <w:szCs w:val="22"/>
                <w:lang w:val="en"/>
              </w:rPr>
              <w:t xml:space="preserve"> 규모의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해상 풍력 프로젝트를 발표했는데,</w:t>
            </w:r>
            <w:r w:rsidRPr="00F56CCE">
              <w:rPr>
                <w:sz w:val="22"/>
                <w:szCs w:val="22"/>
                <w:lang w:val="en"/>
              </w:rPr>
              <w:t xml:space="preserve"> </w:t>
            </w:r>
            <w:r w:rsidRPr="00F56CCE">
              <w:rPr>
                <w:rFonts w:hint="eastAsia"/>
                <w:sz w:val="22"/>
                <w:szCs w:val="22"/>
                <w:lang w:val="en"/>
              </w:rPr>
              <w:t>이는 전 세계에서 가장 큰 규모다.</w:t>
            </w:r>
          </w:p>
          <w:p w14:paraId="7CCB04D0" w14:textId="77777777" w:rsidR="00F56CCE" w:rsidRPr="00F56CCE" w:rsidRDefault="00F56CCE" w:rsidP="00F56CCE">
            <w:pPr>
              <w:rPr>
                <w:sz w:val="22"/>
                <w:szCs w:val="22"/>
                <w:lang w:val="en"/>
              </w:rPr>
            </w:pPr>
          </w:p>
          <w:p w14:paraId="13849222" w14:textId="18A70E10" w:rsidR="00F56CCE" w:rsidRDefault="00BB2F68" w:rsidP="00F56CCE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보고서 저자</w:t>
            </w:r>
            <w:r w:rsidR="00BB6B76">
              <w:rPr>
                <w:rFonts w:hint="eastAsia"/>
                <w:sz w:val="22"/>
                <w:szCs w:val="22"/>
                <w:lang w:val="en"/>
              </w:rPr>
              <w:t>인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>GEM</w:t>
            </w:r>
            <w:r w:rsidR="00BB6B76">
              <w:rPr>
                <w:rFonts w:hint="eastAsia"/>
                <w:sz w:val="22"/>
                <w:szCs w:val="22"/>
                <w:lang w:val="en"/>
              </w:rPr>
              <w:t>의</w:t>
            </w:r>
            <w:r w:rsidR="00866CDF">
              <w:rPr>
                <w:rFonts w:hint="eastAsia"/>
                <w:sz w:val="22"/>
                <w:szCs w:val="22"/>
                <w:lang w:val="en"/>
              </w:rPr>
              <w:t xml:space="preserve"> 연구원 </w:t>
            </w:r>
            <w:r w:rsidR="00E933B7">
              <w:rPr>
                <w:rFonts w:hint="eastAsia"/>
                <w:sz w:val="22"/>
                <w:szCs w:val="22"/>
                <w:lang w:val="en"/>
              </w:rPr>
              <w:t xml:space="preserve">로버트 로잔스키는 </w:t>
            </w:r>
            <w:r w:rsidR="00F56CCE" w:rsidRPr="00F56CCE">
              <w:rPr>
                <w:sz w:val="22"/>
                <w:szCs w:val="22"/>
                <w:lang w:val="en"/>
              </w:rPr>
              <w:t>“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아시아에서 </w:t>
            </w:r>
            <w:r w:rsidR="00E933B7">
              <w:rPr>
                <w:rFonts w:hint="eastAsia"/>
                <w:sz w:val="22"/>
                <w:szCs w:val="22"/>
                <w:lang w:val="en"/>
              </w:rPr>
              <w:t xml:space="preserve">계획된 </w:t>
            </w:r>
            <w:r w:rsidR="00B84F9E">
              <w:rPr>
                <w:sz w:val="22"/>
                <w:szCs w:val="22"/>
                <w:lang w:val="en"/>
              </w:rPr>
              <w:t>3790</w:t>
            </w:r>
            <w:r w:rsidR="00B84F9E">
              <w:rPr>
                <w:rFonts w:hint="eastAsia"/>
                <w:sz w:val="22"/>
                <w:szCs w:val="22"/>
                <w:lang w:val="en"/>
              </w:rPr>
              <w:t xml:space="preserve">억 달러 규모의 천연가스 사업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확장은 위험한 내기</w:t>
            </w:r>
            <w:r w:rsidR="00F56CCE" w:rsidRPr="00F56CCE">
              <w:rPr>
                <w:sz w:val="22"/>
                <w:szCs w:val="22"/>
                <w:lang w:val="en"/>
              </w:rPr>
              <w:t>”</w:t>
            </w:r>
            <w:r w:rsidR="00E933B7">
              <w:rPr>
                <w:rFonts w:hint="eastAsia"/>
                <w:sz w:val="22"/>
                <w:szCs w:val="22"/>
                <w:lang w:val="en"/>
              </w:rPr>
              <w:t>라고 말했다.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B84F9E">
              <w:rPr>
                <w:rFonts w:hint="eastAsia"/>
                <w:sz w:val="22"/>
                <w:szCs w:val="22"/>
                <w:lang w:val="en"/>
              </w:rPr>
              <w:t xml:space="preserve">로잔스키는 </w:t>
            </w:r>
            <w:r w:rsidR="00F56CCE" w:rsidRPr="00F56CCE">
              <w:rPr>
                <w:sz w:val="22"/>
                <w:szCs w:val="22"/>
                <w:lang w:val="en"/>
              </w:rPr>
              <w:t>“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이러한 신규 가스 기반 시설이 완공되면, </w:t>
            </w:r>
            <w:r w:rsidR="00F56CCE" w:rsidRPr="00F56CCE">
              <w:rPr>
                <w:sz w:val="22"/>
                <w:szCs w:val="22"/>
                <w:lang w:val="en"/>
              </w:rPr>
              <w:t>21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세기 중반까지 </w:t>
            </w:r>
            <w:r w:rsidR="00866CDF">
              <w:rPr>
                <w:rFonts w:hint="eastAsia"/>
                <w:sz w:val="22"/>
                <w:szCs w:val="22"/>
                <w:lang w:val="en"/>
              </w:rPr>
              <w:t>탄소중립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을 달성하려는 여러 아시아 국가의 노력이 위태로워지는 동시에, 훨씬 값 싼 재생에너지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에 비해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경쟁력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 xml:space="preserve">을 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 xml:space="preserve">이미 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잃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>었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고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앞으로 더욱 경쟁력이 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>없어지는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좌초자산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>만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>가지게 될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위험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이 있다</w:t>
            </w:r>
            <w:r w:rsidR="004D3918">
              <w:rPr>
                <w:sz w:val="22"/>
                <w:szCs w:val="22"/>
                <w:lang w:val="en"/>
              </w:rPr>
              <w:t>”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라며</w:t>
            </w:r>
            <w:r w:rsidR="00F56CCE" w:rsidRPr="00F56CCE">
              <w:rPr>
                <w:sz w:val="22"/>
                <w:szCs w:val="22"/>
                <w:lang w:val="en"/>
              </w:rPr>
              <w:t xml:space="preserve"> </w:t>
            </w:r>
            <w:r w:rsidR="004D3918">
              <w:rPr>
                <w:sz w:val="22"/>
                <w:szCs w:val="22"/>
                <w:lang w:val="en"/>
              </w:rPr>
              <w:t>“</w:t>
            </w:r>
            <w:r w:rsidR="00B0363A">
              <w:rPr>
                <w:rFonts w:hint="eastAsia"/>
                <w:sz w:val="22"/>
                <w:szCs w:val="22"/>
                <w:lang w:val="en"/>
              </w:rPr>
              <w:t xml:space="preserve">가스 시설 투자는 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>환경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은 물론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아시아 경제에 부정적인 결과만 낳는 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계획인</w:t>
            </w:r>
            <w:r w:rsidR="00F56CCE" w:rsidRPr="00F56CCE">
              <w:rPr>
                <w:rFonts w:hint="eastAsia"/>
                <w:sz w:val="22"/>
                <w:szCs w:val="22"/>
                <w:lang w:val="en"/>
              </w:rPr>
              <w:t xml:space="preserve"> 셈</w:t>
            </w:r>
            <w:r w:rsidR="004D3918">
              <w:rPr>
                <w:sz w:val="22"/>
                <w:szCs w:val="22"/>
                <w:lang w:val="en"/>
              </w:rPr>
              <w:t>”</w:t>
            </w:r>
            <w:r w:rsidR="004D3918">
              <w:rPr>
                <w:rFonts w:hint="eastAsia"/>
                <w:sz w:val="22"/>
                <w:szCs w:val="22"/>
                <w:lang w:val="en"/>
              </w:rPr>
              <w:t>이라고 말했다.</w:t>
            </w:r>
          </w:p>
          <w:p w14:paraId="49893A6B" w14:textId="309305A5" w:rsidR="000F2F71" w:rsidRDefault="000F2F71" w:rsidP="00F56CCE">
            <w:pPr>
              <w:rPr>
                <w:sz w:val="22"/>
                <w:szCs w:val="22"/>
                <w:lang w:val="en"/>
              </w:rPr>
            </w:pPr>
          </w:p>
          <w:p w14:paraId="134C5E90" w14:textId="14FF3702" w:rsidR="000F2F71" w:rsidRDefault="000F2F71" w:rsidP="00F56CCE">
            <w:pPr>
              <w:rPr>
                <w:rFonts w:hint="eastAsia"/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기후솔루션 윤세종 변호사는 </w:t>
            </w:r>
            <w:r>
              <w:rPr>
                <w:sz w:val="22"/>
                <w:szCs w:val="22"/>
                <w:lang w:val="en"/>
              </w:rPr>
              <w:t>“</w:t>
            </w:r>
            <w:r w:rsidR="00686D5E">
              <w:rPr>
                <w:rFonts w:hint="eastAsia"/>
                <w:sz w:val="22"/>
                <w:szCs w:val="22"/>
                <w:lang w:val="en"/>
              </w:rPr>
              <w:t xml:space="preserve">천연가스의 생산과 가공에서 발생하는 온실가스를 고려하면 석탄의 대안이 될 수 없다는 것이 </w:t>
            </w:r>
            <w:r w:rsidR="00E54459">
              <w:rPr>
                <w:rFonts w:hint="eastAsia"/>
                <w:sz w:val="22"/>
                <w:szCs w:val="22"/>
                <w:lang w:val="en"/>
              </w:rPr>
              <w:t>과학적 사실</w:t>
            </w:r>
            <w:r>
              <w:rPr>
                <w:sz w:val="22"/>
                <w:szCs w:val="22"/>
                <w:lang w:val="en"/>
              </w:rPr>
              <w:t>”</w:t>
            </w:r>
            <w:r w:rsidR="00686D5E">
              <w:rPr>
                <w:rFonts w:hint="eastAsia"/>
                <w:sz w:val="22"/>
                <w:szCs w:val="22"/>
                <w:lang w:val="en"/>
              </w:rPr>
              <w:t xml:space="preserve">이라고 지적하며 </w:t>
            </w:r>
            <w:r w:rsidR="00686D5E">
              <w:rPr>
                <w:sz w:val="22"/>
                <w:szCs w:val="22"/>
                <w:lang w:val="en"/>
              </w:rPr>
              <w:t>“</w:t>
            </w:r>
            <w:r w:rsidR="00686D5E">
              <w:rPr>
                <w:rFonts w:hint="eastAsia"/>
                <w:sz w:val="22"/>
                <w:szCs w:val="22"/>
                <w:lang w:val="en"/>
              </w:rPr>
              <w:t>한국</w:t>
            </w:r>
            <w:r w:rsidR="007054D8">
              <w:rPr>
                <w:rFonts w:hint="eastAsia"/>
                <w:sz w:val="22"/>
                <w:szCs w:val="22"/>
                <w:lang w:val="en"/>
              </w:rPr>
              <w:t xml:space="preserve">이 </w:t>
            </w:r>
            <w:r w:rsidR="00AF07AB">
              <w:rPr>
                <w:rFonts w:hint="eastAsia"/>
                <w:sz w:val="22"/>
                <w:szCs w:val="22"/>
                <w:lang w:val="en"/>
              </w:rPr>
              <w:t>국내외에서 천연가스 관련 설비를 확대하고 있는 것은 기후변화 대응에 큰 걸림돌이 될 것</w:t>
            </w:r>
            <w:r w:rsidR="00AF07AB">
              <w:rPr>
                <w:sz w:val="22"/>
                <w:szCs w:val="22"/>
                <w:lang w:val="en"/>
              </w:rPr>
              <w:t>”</w:t>
            </w:r>
            <w:r w:rsidR="00AF07AB">
              <w:rPr>
                <w:rFonts w:hint="eastAsia"/>
                <w:sz w:val="22"/>
                <w:szCs w:val="22"/>
                <w:lang w:val="en"/>
              </w:rPr>
              <w:t>이라고 주장했다.</w:t>
            </w:r>
          </w:p>
          <w:p w14:paraId="5E327612" w14:textId="6D2B52A5" w:rsidR="00A25610" w:rsidRDefault="00A25610" w:rsidP="00F56CCE">
            <w:pPr>
              <w:rPr>
                <w:sz w:val="22"/>
                <w:szCs w:val="22"/>
                <w:lang w:val="en"/>
              </w:rPr>
            </w:pPr>
          </w:p>
          <w:p w14:paraId="320E742F" w14:textId="620AD63C" w:rsidR="00A25610" w:rsidRPr="00F56CCE" w:rsidRDefault="00A25610" w:rsidP="00F56CCE">
            <w:pPr>
              <w:rPr>
                <w:sz w:val="22"/>
                <w:szCs w:val="22"/>
                <w:lang w:val="en"/>
              </w:rPr>
            </w:pPr>
            <w:r w:rsidRPr="004D3918">
              <w:rPr>
                <w:rFonts w:hint="eastAsia"/>
                <w:i/>
                <w:iCs/>
                <w:sz w:val="22"/>
                <w:szCs w:val="22"/>
                <w:lang w:val="en"/>
              </w:rPr>
              <w:t>글로벌 에너지 모니터(</w:t>
            </w:r>
            <w:r w:rsidRPr="004D3918">
              <w:rPr>
                <w:i/>
                <w:iCs/>
                <w:sz w:val="22"/>
                <w:szCs w:val="22"/>
                <w:lang w:val="en"/>
              </w:rPr>
              <w:t>Global Energy Monitor)</w:t>
            </w:r>
            <w:r w:rsidRPr="004D3918">
              <w:rPr>
                <w:rFonts w:hint="eastAsia"/>
                <w:i/>
                <w:iCs/>
                <w:sz w:val="22"/>
                <w:szCs w:val="22"/>
                <w:lang w:val="en"/>
              </w:rPr>
              <w:t xml:space="preserve">는 </w:t>
            </w:r>
            <w:r w:rsidR="00C25CA7" w:rsidRPr="004D3918">
              <w:rPr>
                <w:rFonts w:hint="eastAsia"/>
                <w:i/>
                <w:iCs/>
                <w:sz w:val="22"/>
                <w:szCs w:val="22"/>
                <w:lang w:val="en"/>
              </w:rPr>
              <w:t>청정 에너지로 전환하려는 전 세계적 움직임을 도와 화석 연료 프로젝트에 대한 정보를 개발하고 공유</w:t>
            </w:r>
            <w:r w:rsidR="00A44BC8">
              <w:rPr>
                <w:rFonts w:hint="eastAsia"/>
                <w:i/>
                <w:iCs/>
                <w:sz w:val="22"/>
                <w:szCs w:val="22"/>
                <w:lang w:val="en"/>
              </w:rPr>
              <w:t>한다.</w:t>
            </w:r>
          </w:p>
          <w:p w14:paraId="1E04298E" w14:textId="4A42B123" w:rsidR="00580ACF" w:rsidRPr="00F56CCE" w:rsidRDefault="00580ACF" w:rsidP="00846740">
            <w:pPr>
              <w:rPr>
                <w:sz w:val="22"/>
                <w:szCs w:val="22"/>
                <w:lang w:val="en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김원상, 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FD8C" w14:textId="77777777" w:rsidR="00313BA5" w:rsidRDefault="00313BA5" w:rsidP="00EC3DFA">
      <w:r>
        <w:separator/>
      </w:r>
    </w:p>
  </w:endnote>
  <w:endnote w:type="continuationSeparator" w:id="0">
    <w:p w14:paraId="4E05D364" w14:textId="77777777" w:rsidR="00313BA5" w:rsidRDefault="00313BA5" w:rsidP="00EC3DFA">
      <w:r>
        <w:continuationSeparator/>
      </w:r>
    </w:p>
  </w:endnote>
  <w:endnote w:type="continuationNotice" w:id="1">
    <w:p w14:paraId="10A9FF2D" w14:textId="77777777" w:rsidR="00313BA5" w:rsidRDefault="00313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8073" w14:textId="77777777" w:rsidR="00313BA5" w:rsidRDefault="00313BA5" w:rsidP="00EC3DFA">
      <w:r>
        <w:separator/>
      </w:r>
    </w:p>
  </w:footnote>
  <w:footnote w:type="continuationSeparator" w:id="0">
    <w:p w14:paraId="28F508BD" w14:textId="77777777" w:rsidR="00313BA5" w:rsidRDefault="00313BA5" w:rsidP="00EC3DFA">
      <w:r>
        <w:continuationSeparator/>
      </w:r>
    </w:p>
  </w:footnote>
  <w:footnote w:type="continuationNotice" w:id="1">
    <w:p w14:paraId="18399A1A" w14:textId="77777777" w:rsidR="00313BA5" w:rsidRDefault="00313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D134EBC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B0363A">
      <w:rPr>
        <w:b/>
        <w:bCs/>
      </w:rPr>
      <w:t>3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53D7"/>
    <w:rsid w:val="0001593C"/>
    <w:rsid w:val="000159F7"/>
    <w:rsid w:val="000164FE"/>
    <w:rsid w:val="00016C96"/>
    <w:rsid w:val="00017057"/>
    <w:rsid w:val="0001751C"/>
    <w:rsid w:val="00020BDD"/>
    <w:rsid w:val="00020CD3"/>
    <w:rsid w:val="00022CC0"/>
    <w:rsid w:val="00025D84"/>
    <w:rsid w:val="00025F02"/>
    <w:rsid w:val="00026B24"/>
    <w:rsid w:val="00026B26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B25"/>
    <w:rsid w:val="0004054A"/>
    <w:rsid w:val="000406BE"/>
    <w:rsid w:val="00041376"/>
    <w:rsid w:val="00043660"/>
    <w:rsid w:val="000440F3"/>
    <w:rsid w:val="00046057"/>
    <w:rsid w:val="0004636A"/>
    <w:rsid w:val="00046BA7"/>
    <w:rsid w:val="00046F80"/>
    <w:rsid w:val="00047160"/>
    <w:rsid w:val="00050FBE"/>
    <w:rsid w:val="000510DB"/>
    <w:rsid w:val="00051234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6CBC"/>
    <w:rsid w:val="00057372"/>
    <w:rsid w:val="00057516"/>
    <w:rsid w:val="000605C3"/>
    <w:rsid w:val="00061C1C"/>
    <w:rsid w:val="00061D86"/>
    <w:rsid w:val="000630AB"/>
    <w:rsid w:val="00063ADA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55A6"/>
    <w:rsid w:val="0007580F"/>
    <w:rsid w:val="00076663"/>
    <w:rsid w:val="000804DC"/>
    <w:rsid w:val="0008050F"/>
    <w:rsid w:val="00080575"/>
    <w:rsid w:val="000809EC"/>
    <w:rsid w:val="000813A7"/>
    <w:rsid w:val="000817A1"/>
    <w:rsid w:val="00083BE3"/>
    <w:rsid w:val="0008583B"/>
    <w:rsid w:val="00085B1F"/>
    <w:rsid w:val="00086D4F"/>
    <w:rsid w:val="000871F6"/>
    <w:rsid w:val="000874C7"/>
    <w:rsid w:val="00090181"/>
    <w:rsid w:val="00090380"/>
    <w:rsid w:val="00091375"/>
    <w:rsid w:val="00091754"/>
    <w:rsid w:val="00091B1F"/>
    <w:rsid w:val="00091B35"/>
    <w:rsid w:val="000928CE"/>
    <w:rsid w:val="000933C1"/>
    <w:rsid w:val="00093F98"/>
    <w:rsid w:val="000945D7"/>
    <w:rsid w:val="000946B2"/>
    <w:rsid w:val="00094F0C"/>
    <w:rsid w:val="000957DB"/>
    <w:rsid w:val="00095A88"/>
    <w:rsid w:val="0009611E"/>
    <w:rsid w:val="000965F2"/>
    <w:rsid w:val="000970E9"/>
    <w:rsid w:val="000975B2"/>
    <w:rsid w:val="00097F41"/>
    <w:rsid w:val="000A047C"/>
    <w:rsid w:val="000A0979"/>
    <w:rsid w:val="000A0E96"/>
    <w:rsid w:val="000A0FED"/>
    <w:rsid w:val="000A43A3"/>
    <w:rsid w:val="000B228D"/>
    <w:rsid w:val="000B364D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DB"/>
    <w:rsid w:val="000D007D"/>
    <w:rsid w:val="000D10FB"/>
    <w:rsid w:val="000D13F0"/>
    <w:rsid w:val="000D20F0"/>
    <w:rsid w:val="000D299E"/>
    <w:rsid w:val="000D302E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23E9"/>
    <w:rsid w:val="000E261F"/>
    <w:rsid w:val="000E365E"/>
    <w:rsid w:val="000E4454"/>
    <w:rsid w:val="000E57F3"/>
    <w:rsid w:val="000E5E42"/>
    <w:rsid w:val="000E5EF8"/>
    <w:rsid w:val="000E677A"/>
    <w:rsid w:val="000E6986"/>
    <w:rsid w:val="000E7575"/>
    <w:rsid w:val="000E75A8"/>
    <w:rsid w:val="000F1436"/>
    <w:rsid w:val="000F1541"/>
    <w:rsid w:val="000F250D"/>
    <w:rsid w:val="000F2F71"/>
    <w:rsid w:val="000F51C3"/>
    <w:rsid w:val="000F5274"/>
    <w:rsid w:val="000F60D4"/>
    <w:rsid w:val="000F68AF"/>
    <w:rsid w:val="000F71C8"/>
    <w:rsid w:val="000F77A8"/>
    <w:rsid w:val="000F7C0E"/>
    <w:rsid w:val="000F7FC7"/>
    <w:rsid w:val="00100337"/>
    <w:rsid w:val="00100392"/>
    <w:rsid w:val="00100FE6"/>
    <w:rsid w:val="00101EA0"/>
    <w:rsid w:val="0010207B"/>
    <w:rsid w:val="00102FEF"/>
    <w:rsid w:val="001034DC"/>
    <w:rsid w:val="001037B5"/>
    <w:rsid w:val="00103AAD"/>
    <w:rsid w:val="00104523"/>
    <w:rsid w:val="001045EF"/>
    <w:rsid w:val="00104809"/>
    <w:rsid w:val="00105878"/>
    <w:rsid w:val="00105C50"/>
    <w:rsid w:val="00105CCD"/>
    <w:rsid w:val="00111AEC"/>
    <w:rsid w:val="00112330"/>
    <w:rsid w:val="001128E3"/>
    <w:rsid w:val="00112E48"/>
    <w:rsid w:val="00114919"/>
    <w:rsid w:val="00114E52"/>
    <w:rsid w:val="00116715"/>
    <w:rsid w:val="00116A1E"/>
    <w:rsid w:val="00117063"/>
    <w:rsid w:val="00120BCB"/>
    <w:rsid w:val="00121127"/>
    <w:rsid w:val="001235AD"/>
    <w:rsid w:val="001248C6"/>
    <w:rsid w:val="001256CA"/>
    <w:rsid w:val="00125D84"/>
    <w:rsid w:val="0012608D"/>
    <w:rsid w:val="0012724F"/>
    <w:rsid w:val="001276C6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BAA"/>
    <w:rsid w:val="00151671"/>
    <w:rsid w:val="001517F8"/>
    <w:rsid w:val="001525D6"/>
    <w:rsid w:val="001538F9"/>
    <w:rsid w:val="0015415D"/>
    <w:rsid w:val="00155252"/>
    <w:rsid w:val="00155803"/>
    <w:rsid w:val="0015765E"/>
    <w:rsid w:val="00157BEB"/>
    <w:rsid w:val="00157DFB"/>
    <w:rsid w:val="00160183"/>
    <w:rsid w:val="00160D41"/>
    <w:rsid w:val="001610C9"/>
    <w:rsid w:val="00161BD0"/>
    <w:rsid w:val="00161FEE"/>
    <w:rsid w:val="001623F2"/>
    <w:rsid w:val="0016277E"/>
    <w:rsid w:val="0016350F"/>
    <w:rsid w:val="001638CB"/>
    <w:rsid w:val="001645D0"/>
    <w:rsid w:val="001650D4"/>
    <w:rsid w:val="001654C2"/>
    <w:rsid w:val="00165D2A"/>
    <w:rsid w:val="00165E62"/>
    <w:rsid w:val="001664A9"/>
    <w:rsid w:val="00166EBA"/>
    <w:rsid w:val="0016730C"/>
    <w:rsid w:val="0016778D"/>
    <w:rsid w:val="0017024B"/>
    <w:rsid w:val="0017087B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3AEC"/>
    <w:rsid w:val="00185BA4"/>
    <w:rsid w:val="0018744C"/>
    <w:rsid w:val="00187FEA"/>
    <w:rsid w:val="00191CFE"/>
    <w:rsid w:val="00192585"/>
    <w:rsid w:val="00194149"/>
    <w:rsid w:val="0019547E"/>
    <w:rsid w:val="00195490"/>
    <w:rsid w:val="00197CA7"/>
    <w:rsid w:val="001A0284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09A7"/>
    <w:rsid w:val="001B179F"/>
    <w:rsid w:val="001B194E"/>
    <w:rsid w:val="001B2ADE"/>
    <w:rsid w:val="001B30D4"/>
    <w:rsid w:val="001B37CD"/>
    <w:rsid w:val="001B4B65"/>
    <w:rsid w:val="001B58CF"/>
    <w:rsid w:val="001C0200"/>
    <w:rsid w:val="001C0C96"/>
    <w:rsid w:val="001C0FB2"/>
    <w:rsid w:val="001C17F3"/>
    <w:rsid w:val="001C4151"/>
    <w:rsid w:val="001C54EF"/>
    <w:rsid w:val="001C67B5"/>
    <w:rsid w:val="001C6E65"/>
    <w:rsid w:val="001C703B"/>
    <w:rsid w:val="001D2F78"/>
    <w:rsid w:val="001D533A"/>
    <w:rsid w:val="001D5AC2"/>
    <w:rsid w:val="001D6209"/>
    <w:rsid w:val="001D6DA7"/>
    <w:rsid w:val="001D7A0C"/>
    <w:rsid w:val="001D7D07"/>
    <w:rsid w:val="001E0B5D"/>
    <w:rsid w:val="001E15DD"/>
    <w:rsid w:val="001E24EF"/>
    <w:rsid w:val="001E3232"/>
    <w:rsid w:val="001E3293"/>
    <w:rsid w:val="001E33E7"/>
    <w:rsid w:val="001E37CF"/>
    <w:rsid w:val="001E4438"/>
    <w:rsid w:val="001E6AE3"/>
    <w:rsid w:val="001E73E7"/>
    <w:rsid w:val="001E75F6"/>
    <w:rsid w:val="001F1046"/>
    <w:rsid w:val="001F41C3"/>
    <w:rsid w:val="001F4259"/>
    <w:rsid w:val="001F4741"/>
    <w:rsid w:val="001F4904"/>
    <w:rsid w:val="001F5C69"/>
    <w:rsid w:val="001F66DB"/>
    <w:rsid w:val="0020026B"/>
    <w:rsid w:val="002012C2"/>
    <w:rsid w:val="00201E2A"/>
    <w:rsid w:val="00202A98"/>
    <w:rsid w:val="00202B2C"/>
    <w:rsid w:val="00204194"/>
    <w:rsid w:val="00205EA3"/>
    <w:rsid w:val="002068FB"/>
    <w:rsid w:val="00206C31"/>
    <w:rsid w:val="0020718E"/>
    <w:rsid w:val="00207CC3"/>
    <w:rsid w:val="00207FCB"/>
    <w:rsid w:val="0021022A"/>
    <w:rsid w:val="00210BD4"/>
    <w:rsid w:val="00211338"/>
    <w:rsid w:val="002113F1"/>
    <w:rsid w:val="00211C71"/>
    <w:rsid w:val="00211ED5"/>
    <w:rsid w:val="00213E8D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66EB"/>
    <w:rsid w:val="00226C15"/>
    <w:rsid w:val="00227017"/>
    <w:rsid w:val="00227745"/>
    <w:rsid w:val="00230043"/>
    <w:rsid w:val="00231441"/>
    <w:rsid w:val="002319EA"/>
    <w:rsid w:val="002320B2"/>
    <w:rsid w:val="00232199"/>
    <w:rsid w:val="00232A16"/>
    <w:rsid w:val="00232A3F"/>
    <w:rsid w:val="002333FE"/>
    <w:rsid w:val="0023422B"/>
    <w:rsid w:val="0023438D"/>
    <w:rsid w:val="00235297"/>
    <w:rsid w:val="00235920"/>
    <w:rsid w:val="00235A2B"/>
    <w:rsid w:val="00237688"/>
    <w:rsid w:val="00237BF5"/>
    <w:rsid w:val="00237DA3"/>
    <w:rsid w:val="002404E1"/>
    <w:rsid w:val="00240B93"/>
    <w:rsid w:val="002421F3"/>
    <w:rsid w:val="002427A1"/>
    <w:rsid w:val="00242B1A"/>
    <w:rsid w:val="0024315C"/>
    <w:rsid w:val="00243514"/>
    <w:rsid w:val="00243EA4"/>
    <w:rsid w:val="00245F9C"/>
    <w:rsid w:val="002463DD"/>
    <w:rsid w:val="00247494"/>
    <w:rsid w:val="002474B4"/>
    <w:rsid w:val="00247DFF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4C24"/>
    <w:rsid w:val="00255D98"/>
    <w:rsid w:val="002563E8"/>
    <w:rsid w:val="002567FA"/>
    <w:rsid w:val="00257916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726"/>
    <w:rsid w:val="00273C24"/>
    <w:rsid w:val="00274F44"/>
    <w:rsid w:val="00275D24"/>
    <w:rsid w:val="002764A2"/>
    <w:rsid w:val="00276FBD"/>
    <w:rsid w:val="00277148"/>
    <w:rsid w:val="00277276"/>
    <w:rsid w:val="0028034C"/>
    <w:rsid w:val="002803B4"/>
    <w:rsid w:val="00280E8D"/>
    <w:rsid w:val="00281666"/>
    <w:rsid w:val="002817B3"/>
    <w:rsid w:val="002824D3"/>
    <w:rsid w:val="002856F3"/>
    <w:rsid w:val="00285CD9"/>
    <w:rsid w:val="00286A5E"/>
    <w:rsid w:val="00286C9E"/>
    <w:rsid w:val="00287AD0"/>
    <w:rsid w:val="002903DD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7093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B00C0"/>
    <w:rsid w:val="002B062C"/>
    <w:rsid w:val="002B0B86"/>
    <w:rsid w:val="002B1618"/>
    <w:rsid w:val="002B21D2"/>
    <w:rsid w:val="002B2C5A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594"/>
    <w:rsid w:val="002C1DCB"/>
    <w:rsid w:val="002C3BA4"/>
    <w:rsid w:val="002C4637"/>
    <w:rsid w:val="002C52F5"/>
    <w:rsid w:val="002C6584"/>
    <w:rsid w:val="002C6686"/>
    <w:rsid w:val="002C76C2"/>
    <w:rsid w:val="002C7B52"/>
    <w:rsid w:val="002D043E"/>
    <w:rsid w:val="002D08C8"/>
    <w:rsid w:val="002D14DD"/>
    <w:rsid w:val="002D1731"/>
    <w:rsid w:val="002D21AC"/>
    <w:rsid w:val="002D2885"/>
    <w:rsid w:val="002D288F"/>
    <w:rsid w:val="002D3842"/>
    <w:rsid w:val="002D554C"/>
    <w:rsid w:val="002D557E"/>
    <w:rsid w:val="002D5695"/>
    <w:rsid w:val="002D5E66"/>
    <w:rsid w:val="002D68C3"/>
    <w:rsid w:val="002D6DD1"/>
    <w:rsid w:val="002D7563"/>
    <w:rsid w:val="002E24A7"/>
    <w:rsid w:val="002E3742"/>
    <w:rsid w:val="002E3F69"/>
    <w:rsid w:val="002E418D"/>
    <w:rsid w:val="002E529C"/>
    <w:rsid w:val="002E54F3"/>
    <w:rsid w:val="002E69D1"/>
    <w:rsid w:val="002E6B6B"/>
    <w:rsid w:val="002E718A"/>
    <w:rsid w:val="002E747F"/>
    <w:rsid w:val="002E7C31"/>
    <w:rsid w:val="002E7DB5"/>
    <w:rsid w:val="002F00CC"/>
    <w:rsid w:val="002F030E"/>
    <w:rsid w:val="002F09C8"/>
    <w:rsid w:val="002F2687"/>
    <w:rsid w:val="002F3B87"/>
    <w:rsid w:val="002F5A78"/>
    <w:rsid w:val="002F5C34"/>
    <w:rsid w:val="002F606C"/>
    <w:rsid w:val="002F63E8"/>
    <w:rsid w:val="002F6A9B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11C9"/>
    <w:rsid w:val="0031160E"/>
    <w:rsid w:val="003122E0"/>
    <w:rsid w:val="003127D9"/>
    <w:rsid w:val="00313BA5"/>
    <w:rsid w:val="00314968"/>
    <w:rsid w:val="00314D84"/>
    <w:rsid w:val="00314ED5"/>
    <w:rsid w:val="0031513C"/>
    <w:rsid w:val="003151AA"/>
    <w:rsid w:val="00317ECB"/>
    <w:rsid w:val="003204CE"/>
    <w:rsid w:val="00320BD6"/>
    <w:rsid w:val="003218E3"/>
    <w:rsid w:val="00321A47"/>
    <w:rsid w:val="0032272F"/>
    <w:rsid w:val="003240E6"/>
    <w:rsid w:val="00324623"/>
    <w:rsid w:val="0032531D"/>
    <w:rsid w:val="00326514"/>
    <w:rsid w:val="00326785"/>
    <w:rsid w:val="00326FA2"/>
    <w:rsid w:val="003277C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346"/>
    <w:rsid w:val="00335A64"/>
    <w:rsid w:val="00335F76"/>
    <w:rsid w:val="00337488"/>
    <w:rsid w:val="00337B86"/>
    <w:rsid w:val="003405BB"/>
    <w:rsid w:val="00340941"/>
    <w:rsid w:val="00340DA5"/>
    <w:rsid w:val="00340FEF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B50"/>
    <w:rsid w:val="0035376E"/>
    <w:rsid w:val="003541AD"/>
    <w:rsid w:val="00355A4C"/>
    <w:rsid w:val="003571BF"/>
    <w:rsid w:val="003572D7"/>
    <w:rsid w:val="00357379"/>
    <w:rsid w:val="003607AB"/>
    <w:rsid w:val="003629CD"/>
    <w:rsid w:val="00363804"/>
    <w:rsid w:val="0036576E"/>
    <w:rsid w:val="003658B3"/>
    <w:rsid w:val="00365967"/>
    <w:rsid w:val="00367FE0"/>
    <w:rsid w:val="003711DD"/>
    <w:rsid w:val="0037144E"/>
    <w:rsid w:val="00371AD5"/>
    <w:rsid w:val="003726D1"/>
    <w:rsid w:val="00373189"/>
    <w:rsid w:val="003737D8"/>
    <w:rsid w:val="00373E58"/>
    <w:rsid w:val="0037526C"/>
    <w:rsid w:val="003752DA"/>
    <w:rsid w:val="0037577C"/>
    <w:rsid w:val="00375B56"/>
    <w:rsid w:val="003762CA"/>
    <w:rsid w:val="0037728D"/>
    <w:rsid w:val="003777E7"/>
    <w:rsid w:val="003819A3"/>
    <w:rsid w:val="00381F10"/>
    <w:rsid w:val="00382ED6"/>
    <w:rsid w:val="00383EBD"/>
    <w:rsid w:val="00384338"/>
    <w:rsid w:val="003846CB"/>
    <w:rsid w:val="00384703"/>
    <w:rsid w:val="00384EE5"/>
    <w:rsid w:val="003902E2"/>
    <w:rsid w:val="0039305A"/>
    <w:rsid w:val="00393961"/>
    <w:rsid w:val="003944DC"/>
    <w:rsid w:val="00394A61"/>
    <w:rsid w:val="00394B0C"/>
    <w:rsid w:val="003960A5"/>
    <w:rsid w:val="00396C44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4A8F"/>
    <w:rsid w:val="003A56BD"/>
    <w:rsid w:val="003A58A4"/>
    <w:rsid w:val="003A5B23"/>
    <w:rsid w:val="003A662C"/>
    <w:rsid w:val="003A7833"/>
    <w:rsid w:val="003A7C40"/>
    <w:rsid w:val="003AE8B5"/>
    <w:rsid w:val="003B02BA"/>
    <w:rsid w:val="003B12C0"/>
    <w:rsid w:val="003B1367"/>
    <w:rsid w:val="003B149C"/>
    <w:rsid w:val="003B1BF8"/>
    <w:rsid w:val="003B22B0"/>
    <w:rsid w:val="003B286B"/>
    <w:rsid w:val="003B510B"/>
    <w:rsid w:val="003B7A29"/>
    <w:rsid w:val="003B7B14"/>
    <w:rsid w:val="003C11E4"/>
    <w:rsid w:val="003C1672"/>
    <w:rsid w:val="003C1D99"/>
    <w:rsid w:val="003C3CB1"/>
    <w:rsid w:val="003C4A06"/>
    <w:rsid w:val="003C5F63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D7B80"/>
    <w:rsid w:val="003E00D9"/>
    <w:rsid w:val="003E0B83"/>
    <w:rsid w:val="003E1278"/>
    <w:rsid w:val="003E1F0D"/>
    <w:rsid w:val="003E27D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A89"/>
    <w:rsid w:val="003F5644"/>
    <w:rsid w:val="003F6B41"/>
    <w:rsid w:val="00402033"/>
    <w:rsid w:val="0040227E"/>
    <w:rsid w:val="00402287"/>
    <w:rsid w:val="00402B8B"/>
    <w:rsid w:val="00403145"/>
    <w:rsid w:val="004042EF"/>
    <w:rsid w:val="00404A1B"/>
    <w:rsid w:val="00404C67"/>
    <w:rsid w:val="0040524A"/>
    <w:rsid w:val="004067F1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288"/>
    <w:rsid w:val="00413B07"/>
    <w:rsid w:val="00414FBA"/>
    <w:rsid w:val="004175B4"/>
    <w:rsid w:val="00417CCD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26D4E"/>
    <w:rsid w:val="0043049A"/>
    <w:rsid w:val="004304B8"/>
    <w:rsid w:val="00431E98"/>
    <w:rsid w:val="0043269F"/>
    <w:rsid w:val="00433405"/>
    <w:rsid w:val="004336DE"/>
    <w:rsid w:val="00434389"/>
    <w:rsid w:val="004357C3"/>
    <w:rsid w:val="00435865"/>
    <w:rsid w:val="00435910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0CE"/>
    <w:rsid w:val="004455E9"/>
    <w:rsid w:val="00446010"/>
    <w:rsid w:val="00446DEC"/>
    <w:rsid w:val="00447BD3"/>
    <w:rsid w:val="004503B1"/>
    <w:rsid w:val="00450775"/>
    <w:rsid w:val="0045126A"/>
    <w:rsid w:val="00451503"/>
    <w:rsid w:val="00451E7B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291D"/>
    <w:rsid w:val="00463661"/>
    <w:rsid w:val="00463905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FA0"/>
    <w:rsid w:val="00481963"/>
    <w:rsid w:val="00481C3C"/>
    <w:rsid w:val="00481EFF"/>
    <w:rsid w:val="004846ED"/>
    <w:rsid w:val="00484C0A"/>
    <w:rsid w:val="00484ED5"/>
    <w:rsid w:val="00486B2B"/>
    <w:rsid w:val="00487C80"/>
    <w:rsid w:val="00490BF4"/>
    <w:rsid w:val="00490FA2"/>
    <w:rsid w:val="00491598"/>
    <w:rsid w:val="00492F0F"/>
    <w:rsid w:val="00494F2B"/>
    <w:rsid w:val="00495645"/>
    <w:rsid w:val="004979B6"/>
    <w:rsid w:val="00497BCA"/>
    <w:rsid w:val="004A01F2"/>
    <w:rsid w:val="004A11B0"/>
    <w:rsid w:val="004A1237"/>
    <w:rsid w:val="004A2269"/>
    <w:rsid w:val="004A2918"/>
    <w:rsid w:val="004A387E"/>
    <w:rsid w:val="004A4E4D"/>
    <w:rsid w:val="004A4EA0"/>
    <w:rsid w:val="004A5729"/>
    <w:rsid w:val="004A6CE0"/>
    <w:rsid w:val="004A7A20"/>
    <w:rsid w:val="004B00C6"/>
    <w:rsid w:val="004B1074"/>
    <w:rsid w:val="004B177C"/>
    <w:rsid w:val="004B1CFD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4C2C"/>
    <w:rsid w:val="004C5505"/>
    <w:rsid w:val="004C5CC2"/>
    <w:rsid w:val="004C6391"/>
    <w:rsid w:val="004C7402"/>
    <w:rsid w:val="004C77F5"/>
    <w:rsid w:val="004D0A93"/>
    <w:rsid w:val="004D0BE7"/>
    <w:rsid w:val="004D1D85"/>
    <w:rsid w:val="004D3918"/>
    <w:rsid w:val="004D4EB3"/>
    <w:rsid w:val="004D5DC7"/>
    <w:rsid w:val="004D6016"/>
    <w:rsid w:val="004D607D"/>
    <w:rsid w:val="004D775D"/>
    <w:rsid w:val="004E02D3"/>
    <w:rsid w:val="004E143C"/>
    <w:rsid w:val="004E27BE"/>
    <w:rsid w:val="004E2AC2"/>
    <w:rsid w:val="004E3168"/>
    <w:rsid w:val="004E52BD"/>
    <w:rsid w:val="004E66EE"/>
    <w:rsid w:val="004E7CD3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D8A"/>
    <w:rsid w:val="00503331"/>
    <w:rsid w:val="00503546"/>
    <w:rsid w:val="0050400D"/>
    <w:rsid w:val="00504BEC"/>
    <w:rsid w:val="00504FFE"/>
    <w:rsid w:val="00506C42"/>
    <w:rsid w:val="00507B70"/>
    <w:rsid w:val="00507F1D"/>
    <w:rsid w:val="00510423"/>
    <w:rsid w:val="00510D68"/>
    <w:rsid w:val="00510FC9"/>
    <w:rsid w:val="005116F8"/>
    <w:rsid w:val="00511CA5"/>
    <w:rsid w:val="00512186"/>
    <w:rsid w:val="005134A1"/>
    <w:rsid w:val="00513C96"/>
    <w:rsid w:val="00514253"/>
    <w:rsid w:val="00514DBF"/>
    <w:rsid w:val="00515F8E"/>
    <w:rsid w:val="00516705"/>
    <w:rsid w:val="00517391"/>
    <w:rsid w:val="00520AB9"/>
    <w:rsid w:val="005211B1"/>
    <w:rsid w:val="00522389"/>
    <w:rsid w:val="00523377"/>
    <w:rsid w:val="005235CB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E97"/>
    <w:rsid w:val="00531685"/>
    <w:rsid w:val="00531781"/>
    <w:rsid w:val="0053224C"/>
    <w:rsid w:val="00533582"/>
    <w:rsid w:val="00534711"/>
    <w:rsid w:val="00534C2E"/>
    <w:rsid w:val="00534EF5"/>
    <w:rsid w:val="00535123"/>
    <w:rsid w:val="00535F83"/>
    <w:rsid w:val="0053645F"/>
    <w:rsid w:val="005367CE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54EC"/>
    <w:rsid w:val="00546317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1476"/>
    <w:rsid w:val="00562063"/>
    <w:rsid w:val="00562834"/>
    <w:rsid w:val="00562C24"/>
    <w:rsid w:val="00562F64"/>
    <w:rsid w:val="00564E4B"/>
    <w:rsid w:val="00564F5E"/>
    <w:rsid w:val="00565845"/>
    <w:rsid w:val="00565D9C"/>
    <w:rsid w:val="00565F15"/>
    <w:rsid w:val="0056776E"/>
    <w:rsid w:val="00567C80"/>
    <w:rsid w:val="00567D1D"/>
    <w:rsid w:val="00567FEB"/>
    <w:rsid w:val="005700F2"/>
    <w:rsid w:val="00570432"/>
    <w:rsid w:val="00570EC8"/>
    <w:rsid w:val="00571F5A"/>
    <w:rsid w:val="0057244F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87F85"/>
    <w:rsid w:val="0059109B"/>
    <w:rsid w:val="00591497"/>
    <w:rsid w:val="005915EC"/>
    <w:rsid w:val="00592482"/>
    <w:rsid w:val="005930E5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DA1"/>
    <w:rsid w:val="005A63EE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CC3"/>
    <w:rsid w:val="005B7639"/>
    <w:rsid w:val="005C0200"/>
    <w:rsid w:val="005C0618"/>
    <w:rsid w:val="005C1249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D2117"/>
    <w:rsid w:val="005D2276"/>
    <w:rsid w:val="005D36CD"/>
    <w:rsid w:val="005D3A0B"/>
    <w:rsid w:val="005D3CC3"/>
    <w:rsid w:val="005D3D0C"/>
    <w:rsid w:val="005D4676"/>
    <w:rsid w:val="005D483A"/>
    <w:rsid w:val="005D4D7C"/>
    <w:rsid w:val="005D522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FEF"/>
    <w:rsid w:val="005E561F"/>
    <w:rsid w:val="005E5CBC"/>
    <w:rsid w:val="005E607F"/>
    <w:rsid w:val="005E627D"/>
    <w:rsid w:val="005E646E"/>
    <w:rsid w:val="005E6A2A"/>
    <w:rsid w:val="005E71C0"/>
    <w:rsid w:val="005E79C1"/>
    <w:rsid w:val="005E7F50"/>
    <w:rsid w:val="005F07D6"/>
    <w:rsid w:val="005F294E"/>
    <w:rsid w:val="005F3A93"/>
    <w:rsid w:val="005F4AFB"/>
    <w:rsid w:val="005F5F59"/>
    <w:rsid w:val="005F6319"/>
    <w:rsid w:val="005F6CB3"/>
    <w:rsid w:val="005F732B"/>
    <w:rsid w:val="005F74D3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559D"/>
    <w:rsid w:val="00605681"/>
    <w:rsid w:val="00605912"/>
    <w:rsid w:val="00605AC5"/>
    <w:rsid w:val="00606620"/>
    <w:rsid w:val="0060670A"/>
    <w:rsid w:val="00607B87"/>
    <w:rsid w:val="00607C80"/>
    <w:rsid w:val="006115E2"/>
    <w:rsid w:val="0061162F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350C"/>
    <w:rsid w:val="00625961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0842"/>
    <w:rsid w:val="00642C5C"/>
    <w:rsid w:val="00642F7A"/>
    <w:rsid w:val="006432B6"/>
    <w:rsid w:val="006433A0"/>
    <w:rsid w:val="00643A2B"/>
    <w:rsid w:val="00643C25"/>
    <w:rsid w:val="00644CBC"/>
    <w:rsid w:val="00647359"/>
    <w:rsid w:val="0064772F"/>
    <w:rsid w:val="00647B65"/>
    <w:rsid w:val="00650312"/>
    <w:rsid w:val="00650B6F"/>
    <w:rsid w:val="00650B74"/>
    <w:rsid w:val="00651984"/>
    <w:rsid w:val="006521EF"/>
    <w:rsid w:val="00653F48"/>
    <w:rsid w:val="00654134"/>
    <w:rsid w:val="00654D40"/>
    <w:rsid w:val="00655A4F"/>
    <w:rsid w:val="006569CA"/>
    <w:rsid w:val="00657639"/>
    <w:rsid w:val="0065768F"/>
    <w:rsid w:val="00660419"/>
    <w:rsid w:val="00660681"/>
    <w:rsid w:val="00660D63"/>
    <w:rsid w:val="0066138E"/>
    <w:rsid w:val="00662466"/>
    <w:rsid w:val="00663D9E"/>
    <w:rsid w:val="00665FA3"/>
    <w:rsid w:val="006663B4"/>
    <w:rsid w:val="006663CA"/>
    <w:rsid w:val="00666B3E"/>
    <w:rsid w:val="006674A5"/>
    <w:rsid w:val="00667575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6D5E"/>
    <w:rsid w:val="00687739"/>
    <w:rsid w:val="00687A08"/>
    <w:rsid w:val="00690B09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403"/>
    <w:rsid w:val="006A1486"/>
    <w:rsid w:val="006A17E5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B56"/>
    <w:rsid w:val="006A7CE6"/>
    <w:rsid w:val="006B079B"/>
    <w:rsid w:val="006B2762"/>
    <w:rsid w:val="006B287D"/>
    <w:rsid w:val="006B36A8"/>
    <w:rsid w:val="006B3AFE"/>
    <w:rsid w:val="006B4220"/>
    <w:rsid w:val="006B434B"/>
    <w:rsid w:val="006B5065"/>
    <w:rsid w:val="006B5AD7"/>
    <w:rsid w:val="006B650F"/>
    <w:rsid w:val="006B6C34"/>
    <w:rsid w:val="006B6CAC"/>
    <w:rsid w:val="006B7043"/>
    <w:rsid w:val="006B7296"/>
    <w:rsid w:val="006B7630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9F7"/>
    <w:rsid w:val="006C5747"/>
    <w:rsid w:val="006C57F9"/>
    <w:rsid w:val="006C58FE"/>
    <w:rsid w:val="006C68B5"/>
    <w:rsid w:val="006C7067"/>
    <w:rsid w:val="006D08F9"/>
    <w:rsid w:val="006D12AB"/>
    <w:rsid w:val="006D15C2"/>
    <w:rsid w:val="006D1EB6"/>
    <w:rsid w:val="006D284F"/>
    <w:rsid w:val="006D2ABA"/>
    <w:rsid w:val="006D2CA3"/>
    <w:rsid w:val="006D5211"/>
    <w:rsid w:val="006D583D"/>
    <w:rsid w:val="006D58AB"/>
    <w:rsid w:val="006D5FA3"/>
    <w:rsid w:val="006D6505"/>
    <w:rsid w:val="006D68B4"/>
    <w:rsid w:val="006E0951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7D98"/>
    <w:rsid w:val="006F7E6C"/>
    <w:rsid w:val="007001A1"/>
    <w:rsid w:val="00702585"/>
    <w:rsid w:val="00702FF1"/>
    <w:rsid w:val="0070332C"/>
    <w:rsid w:val="0070338C"/>
    <w:rsid w:val="007054D8"/>
    <w:rsid w:val="007056B8"/>
    <w:rsid w:val="00706867"/>
    <w:rsid w:val="00707545"/>
    <w:rsid w:val="00707B95"/>
    <w:rsid w:val="0071012F"/>
    <w:rsid w:val="00710BBA"/>
    <w:rsid w:val="00711FD7"/>
    <w:rsid w:val="00712EAE"/>
    <w:rsid w:val="00713450"/>
    <w:rsid w:val="00714655"/>
    <w:rsid w:val="00714BA8"/>
    <w:rsid w:val="007158A0"/>
    <w:rsid w:val="007159B1"/>
    <w:rsid w:val="00715F66"/>
    <w:rsid w:val="00717277"/>
    <w:rsid w:val="00717927"/>
    <w:rsid w:val="00720BA4"/>
    <w:rsid w:val="0072188B"/>
    <w:rsid w:val="00721EDF"/>
    <w:rsid w:val="007226F8"/>
    <w:rsid w:val="00722EBF"/>
    <w:rsid w:val="00723559"/>
    <w:rsid w:val="007249FA"/>
    <w:rsid w:val="007257C9"/>
    <w:rsid w:val="007259E9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379EB"/>
    <w:rsid w:val="007409F0"/>
    <w:rsid w:val="00741A6E"/>
    <w:rsid w:val="00741D61"/>
    <w:rsid w:val="007422AE"/>
    <w:rsid w:val="00744402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1C83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2DA"/>
    <w:rsid w:val="00772B70"/>
    <w:rsid w:val="00772BC7"/>
    <w:rsid w:val="0077344E"/>
    <w:rsid w:val="0077619A"/>
    <w:rsid w:val="00776C45"/>
    <w:rsid w:val="00776DAC"/>
    <w:rsid w:val="00777018"/>
    <w:rsid w:val="00781B9E"/>
    <w:rsid w:val="00783063"/>
    <w:rsid w:val="00783979"/>
    <w:rsid w:val="007839A0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188F"/>
    <w:rsid w:val="007B2432"/>
    <w:rsid w:val="007B287B"/>
    <w:rsid w:val="007B347D"/>
    <w:rsid w:val="007B3C34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1621"/>
    <w:rsid w:val="007C18F2"/>
    <w:rsid w:val="007C196E"/>
    <w:rsid w:val="007C1A9E"/>
    <w:rsid w:val="007C1F39"/>
    <w:rsid w:val="007C2614"/>
    <w:rsid w:val="007C37BD"/>
    <w:rsid w:val="007C44B5"/>
    <w:rsid w:val="007C553A"/>
    <w:rsid w:val="007C5FFD"/>
    <w:rsid w:val="007C628F"/>
    <w:rsid w:val="007C68F1"/>
    <w:rsid w:val="007C6E22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C59"/>
    <w:rsid w:val="007F506B"/>
    <w:rsid w:val="007F5B3F"/>
    <w:rsid w:val="007F5EA3"/>
    <w:rsid w:val="007F613C"/>
    <w:rsid w:val="007F6646"/>
    <w:rsid w:val="00800469"/>
    <w:rsid w:val="008017C1"/>
    <w:rsid w:val="0080219D"/>
    <w:rsid w:val="00802822"/>
    <w:rsid w:val="00803356"/>
    <w:rsid w:val="00803972"/>
    <w:rsid w:val="00804697"/>
    <w:rsid w:val="008057D8"/>
    <w:rsid w:val="008069BE"/>
    <w:rsid w:val="008071D7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1345"/>
    <w:rsid w:val="008220F2"/>
    <w:rsid w:val="0082225F"/>
    <w:rsid w:val="0082540D"/>
    <w:rsid w:val="0082582B"/>
    <w:rsid w:val="00825EE1"/>
    <w:rsid w:val="008270AF"/>
    <w:rsid w:val="00827452"/>
    <w:rsid w:val="008300C4"/>
    <w:rsid w:val="008300C8"/>
    <w:rsid w:val="00830500"/>
    <w:rsid w:val="00830C7F"/>
    <w:rsid w:val="008311A1"/>
    <w:rsid w:val="008313C5"/>
    <w:rsid w:val="008331F9"/>
    <w:rsid w:val="0083367E"/>
    <w:rsid w:val="008336DC"/>
    <w:rsid w:val="008339F7"/>
    <w:rsid w:val="00833CFC"/>
    <w:rsid w:val="00833E3E"/>
    <w:rsid w:val="00833FB5"/>
    <w:rsid w:val="008351DB"/>
    <w:rsid w:val="0083540C"/>
    <w:rsid w:val="00835F4C"/>
    <w:rsid w:val="00835FF1"/>
    <w:rsid w:val="0083637A"/>
    <w:rsid w:val="00837434"/>
    <w:rsid w:val="008401A4"/>
    <w:rsid w:val="0084061E"/>
    <w:rsid w:val="008406E5"/>
    <w:rsid w:val="00840B82"/>
    <w:rsid w:val="00842314"/>
    <w:rsid w:val="00846740"/>
    <w:rsid w:val="00847449"/>
    <w:rsid w:val="0085076A"/>
    <w:rsid w:val="00850BA8"/>
    <w:rsid w:val="00850D1A"/>
    <w:rsid w:val="008513EE"/>
    <w:rsid w:val="00851868"/>
    <w:rsid w:val="00851976"/>
    <w:rsid w:val="0085224E"/>
    <w:rsid w:val="008523C8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6CDF"/>
    <w:rsid w:val="00867423"/>
    <w:rsid w:val="0086770B"/>
    <w:rsid w:val="00867839"/>
    <w:rsid w:val="008702D7"/>
    <w:rsid w:val="008706E6"/>
    <w:rsid w:val="00871495"/>
    <w:rsid w:val="00872E3C"/>
    <w:rsid w:val="00873D72"/>
    <w:rsid w:val="008752F8"/>
    <w:rsid w:val="00876038"/>
    <w:rsid w:val="00876925"/>
    <w:rsid w:val="00876966"/>
    <w:rsid w:val="00876B8C"/>
    <w:rsid w:val="008775E6"/>
    <w:rsid w:val="00877978"/>
    <w:rsid w:val="00877A9A"/>
    <w:rsid w:val="00880561"/>
    <w:rsid w:val="0088160F"/>
    <w:rsid w:val="008820AA"/>
    <w:rsid w:val="008827B5"/>
    <w:rsid w:val="00883348"/>
    <w:rsid w:val="00883EA1"/>
    <w:rsid w:val="008854CF"/>
    <w:rsid w:val="00885FD3"/>
    <w:rsid w:val="0088635C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3EF"/>
    <w:rsid w:val="008A2A51"/>
    <w:rsid w:val="008A31A2"/>
    <w:rsid w:val="008A3DCA"/>
    <w:rsid w:val="008A420A"/>
    <w:rsid w:val="008A457D"/>
    <w:rsid w:val="008A544F"/>
    <w:rsid w:val="008A5A54"/>
    <w:rsid w:val="008A6CD4"/>
    <w:rsid w:val="008B170B"/>
    <w:rsid w:val="008B1D24"/>
    <w:rsid w:val="008B2CC5"/>
    <w:rsid w:val="008B4DE1"/>
    <w:rsid w:val="008B512E"/>
    <w:rsid w:val="008B5146"/>
    <w:rsid w:val="008B6AB1"/>
    <w:rsid w:val="008B6B00"/>
    <w:rsid w:val="008B74CF"/>
    <w:rsid w:val="008C129B"/>
    <w:rsid w:val="008C17B8"/>
    <w:rsid w:val="008C1C5B"/>
    <w:rsid w:val="008C1EF3"/>
    <w:rsid w:val="008C2A16"/>
    <w:rsid w:val="008C2C0C"/>
    <w:rsid w:val="008C3822"/>
    <w:rsid w:val="008C3A0F"/>
    <w:rsid w:val="008C467D"/>
    <w:rsid w:val="008C4C8B"/>
    <w:rsid w:val="008C5B5E"/>
    <w:rsid w:val="008C5EAA"/>
    <w:rsid w:val="008C69E9"/>
    <w:rsid w:val="008D113A"/>
    <w:rsid w:val="008D12AD"/>
    <w:rsid w:val="008D14B5"/>
    <w:rsid w:val="008D1960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DA9"/>
    <w:rsid w:val="008E4101"/>
    <w:rsid w:val="008E4182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6316"/>
    <w:rsid w:val="008F63E4"/>
    <w:rsid w:val="008F64F8"/>
    <w:rsid w:val="008F654A"/>
    <w:rsid w:val="008F6881"/>
    <w:rsid w:val="008F695A"/>
    <w:rsid w:val="0090026F"/>
    <w:rsid w:val="00900284"/>
    <w:rsid w:val="00901B48"/>
    <w:rsid w:val="00901BA5"/>
    <w:rsid w:val="009023AB"/>
    <w:rsid w:val="00902814"/>
    <w:rsid w:val="00902856"/>
    <w:rsid w:val="00902AE6"/>
    <w:rsid w:val="00902F88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4AC9"/>
    <w:rsid w:val="00915219"/>
    <w:rsid w:val="0091614A"/>
    <w:rsid w:val="00916292"/>
    <w:rsid w:val="00917769"/>
    <w:rsid w:val="00917FA3"/>
    <w:rsid w:val="009208EE"/>
    <w:rsid w:val="00920C02"/>
    <w:rsid w:val="009210A8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300EE"/>
    <w:rsid w:val="0093026E"/>
    <w:rsid w:val="00930547"/>
    <w:rsid w:val="00930E50"/>
    <w:rsid w:val="00931AFE"/>
    <w:rsid w:val="00931EF5"/>
    <w:rsid w:val="00932835"/>
    <w:rsid w:val="00932851"/>
    <w:rsid w:val="00932936"/>
    <w:rsid w:val="00933ADE"/>
    <w:rsid w:val="009343B4"/>
    <w:rsid w:val="009344F9"/>
    <w:rsid w:val="009344FB"/>
    <w:rsid w:val="00936507"/>
    <w:rsid w:val="00936E5C"/>
    <w:rsid w:val="009375B9"/>
    <w:rsid w:val="0093772F"/>
    <w:rsid w:val="00937740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0A7"/>
    <w:rsid w:val="00954BD0"/>
    <w:rsid w:val="009558E9"/>
    <w:rsid w:val="00957621"/>
    <w:rsid w:val="009611C2"/>
    <w:rsid w:val="00961918"/>
    <w:rsid w:val="00961E9D"/>
    <w:rsid w:val="009637CE"/>
    <w:rsid w:val="00963A7D"/>
    <w:rsid w:val="00963BC3"/>
    <w:rsid w:val="00964333"/>
    <w:rsid w:val="009648AC"/>
    <w:rsid w:val="00964C0B"/>
    <w:rsid w:val="00965910"/>
    <w:rsid w:val="00966613"/>
    <w:rsid w:val="009669AF"/>
    <w:rsid w:val="00966DC7"/>
    <w:rsid w:val="009674D4"/>
    <w:rsid w:val="009701E7"/>
    <w:rsid w:val="0097055E"/>
    <w:rsid w:val="00970997"/>
    <w:rsid w:val="00970A2E"/>
    <w:rsid w:val="00971FDE"/>
    <w:rsid w:val="009723F0"/>
    <w:rsid w:val="00973AD1"/>
    <w:rsid w:val="009757B2"/>
    <w:rsid w:val="009757C8"/>
    <w:rsid w:val="0097711D"/>
    <w:rsid w:val="00977C69"/>
    <w:rsid w:val="0098237D"/>
    <w:rsid w:val="0098425A"/>
    <w:rsid w:val="00986150"/>
    <w:rsid w:val="0098623F"/>
    <w:rsid w:val="0098644F"/>
    <w:rsid w:val="00986FE5"/>
    <w:rsid w:val="009870B5"/>
    <w:rsid w:val="00987E7B"/>
    <w:rsid w:val="00990ED2"/>
    <w:rsid w:val="00991082"/>
    <w:rsid w:val="009917C0"/>
    <w:rsid w:val="0099252F"/>
    <w:rsid w:val="009927E6"/>
    <w:rsid w:val="0099367B"/>
    <w:rsid w:val="0099447A"/>
    <w:rsid w:val="00995A20"/>
    <w:rsid w:val="00996D26"/>
    <w:rsid w:val="00997287"/>
    <w:rsid w:val="00997CD7"/>
    <w:rsid w:val="009A022B"/>
    <w:rsid w:val="009A060E"/>
    <w:rsid w:val="009A10B1"/>
    <w:rsid w:val="009A3534"/>
    <w:rsid w:val="009A387D"/>
    <w:rsid w:val="009A585B"/>
    <w:rsid w:val="009A6035"/>
    <w:rsid w:val="009A757D"/>
    <w:rsid w:val="009B0122"/>
    <w:rsid w:val="009B1DEC"/>
    <w:rsid w:val="009B1FA7"/>
    <w:rsid w:val="009B20D5"/>
    <w:rsid w:val="009B21BA"/>
    <w:rsid w:val="009B2520"/>
    <w:rsid w:val="009B26A0"/>
    <w:rsid w:val="009B272D"/>
    <w:rsid w:val="009B2C02"/>
    <w:rsid w:val="009B2C4A"/>
    <w:rsid w:val="009B2CE9"/>
    <w:rsid w:val="009B3549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32C0"/>
    <w:rsid w:val="009D37CB"/>
    <w:rsid w:val="009D423B"/>
    <w:rsid w:val="009D4384"/>
    <w:rsid w:val="009D4494"/>
    <w:rsid w:val="009D4F0C"/>
    <w:rsid w:val="009D52C5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99A"/>
    <w:rsid w:val="009F22C3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6ABB"/>
    <w:rsid w:val="00A07D21"/>
    <w:rsid w:val="00A07D5C"/>
    <w:rsid w:val="00A07FF3"/>
    <w:rsid w:val="00A10E2B"/>
    <w:rsid w:val="00A10ECC"/>
    <w:rsid w:val="00A1128E"/>
    <w:rsid w:val="00A11ECD"/>
    <w:rsid w:val="00A14672"/>
    <w:rsid w:val="00A147F5"/>
    <w:rsid w:val="00A14D14"/>
    <w:rsid w:val="00A15669"/>
    <w:rsid w:val="00A16ADC"/>
    <w:rsid w:val="00A16D51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304D2"/>
    <w:rsid w:val="00A31375"/>
    <w:rsid w:val="00A32F48"/>
    <w:rsid w:val="00A330BF"/>
    <w:rsid w:val="00A330C1"/>
    <w:rsid w:val="00A3392A"/>
    <w:rsid w:val="00A33E17"/>
    <w:rsid w:val="00A345F6"/>
    <w:rsid w:val="00A34999"/>
    <w:rsid w:val="00A34C45"/>
    <w:rsid w:val="00A3559F"/>
    <w:rsid w:val="00A3579B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5C2C"/>
    <w:rsid w:val="00A5722E"/>
    <w:rsid w:val="00A57610"/>
    <w:rsid w:val="00A60009"/>
    <w:rsid w:val="00A607EB"/>
    <w:rsid w:val="00A6095E"/>
    <w:rsid w:val="00A618A5"/>
    <w:rsid w:val="00A62474"/>
    <w:rsid w:val="00A62988"/>
    <w:rsid w:val="00A6530F"/>
    <w:rsid w:val="00A6577A"/>
    <w:rsid w:val="00A66CC0"/>
    <w:rsid w:val="00A67A36"/>
    <w:rsid w:val="00A70292"/>
    <w:rsid w:val="00A70743"/>
    <w:rsid w:val="00A70AD9"/>
    <w:rsid w:val="00A7174D"/>
    <w:rsid w:val="00A737BE"/>
    <w:rsid w:val="00A73DF7"/>
    <w:rsid w:val="00A747AF"/>
    <w:rsid w:val="00A758EE"/>
    <w:rsid w:val="00A75D9C"/>
    <w:rsid w:val="00A7662B"/>
    <w:rsid w:val="00A76EF7"/>
    <w:rsid w:val="00A77027"/>
    <w:rsid w:val="00A770ED"/>
    <w:rsid w:val="00A7744B"/>
    <w:rsid w:val="00A779E6"/>
    <w:rsid w:val="00A77DF2"/>
    <w:rsid w:val="00A81055"/>
    <w:rsid w:val="00A81A30"/>
    <w:rsid w:val="00A81B93"/>
    <w:rsid w:val="00A82E46"/>
    <w:rsid w:val="00A82F83"/>
    <w:rsid w:val="00A84A89"/>
    <w:rsid w:val="00A854F3"/>
    <w:rsid w:val="00A87BC2"/>
    <w:rsid w:val="00A9026D"/>
    <w:rsid w:val="00A90625"/>
    <w:rsid w:val="00A91A9C"/>
    <w:rsid w:val="00A936D4"/>
    <w:rsid w:val="00A939E6"/>
    <w:rsid w:val="00A94AD6"/>
    <w:rsid w:val="00A94FA6"/>
    <w:rsid w:val="00A95CE4"/>
    <w:rsid w:val="00A967B6"/>
    <w:rsid w:val="00A971F0"/>
    <w:rsid w:val="00AA16A5"/>
    <w:rsid w:val="00AA1766"/>
    <w:rsid w:val="00AA22A1"/>
    <w:rsid w:val="00AA31C5"/>
    <w:rsid w:val="00AA322E"/>
    <w:rsid w:val="00AA335B"/>
    <w:rsid w:val="00AA34D7"/>
    <w:rsid w:val="00AA3768"/>
    <w:rsid w:val="00AA5F53"/>
    <w:rsid w:val="00AB0406"/>
    <w:rsid w:val="00AB076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0DE"/>
    <w:rsid w:val="00AD393F"/>
    <w:rsid w:val="00AD5AA5"/>
    <w:rsid w:val="00AD6300"/>
    <w:rsid w:val="00AD6E9A"/>
    <w:rsid w:val="00AD6FE5"/>
    <w:rsid w:val="00AD779A"/>
    <w:rsid w:val="00AD7E46"/>
    <w:rsid w:val="00AE029D"/>
    <w:rsid w:val="00AE0715"/>
    <w:rsid w:val="00AE27A7"/>
    <w:rsid w:val="00AE37AC"/>
    <w:rsid w:val="00AE45F3"/>
    <w:rsid w:val="00AE4D17"/>
    <w:rsid w:val="00AE56A9"/>
    <w:rsid w:val="00AE65B4"/>
    <w:rsid w:val="00AE6EB9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53AF"/>
    <w:rsid w:val="00AF58BE"/>
    <w:rsid w:val="00AF6C2B"/>
    <w:rsid w:val="00B0071D"/>
    <w:rsid w:val="00B01F37"/>
    <w:rsid w:val="00B02193"/>
    <w:rsid w:val="00B02421"/>
    <w:rsid w:val="00B02A7E"/>
    <w:rsid w:val="00B0363A"/>
    <w:rsid w:val="00B039A4"/>
    <w:rsid w:val="00B03BF7"/>
    <w:rsid w:val="00B0458B"/>
    <w:rsid w:val="00B04EF7"/>
    <w:rsid w:val="00B06224"/>
    <w:rsid w:val="00B06D2B"/>
    <w:rsid w:val="00B07912"/>
    <w:rsid w:val="00B07A8C"/>
    <w:rsid w:val="00B100BD"/>
    <w:rsid w:val="00B102D9"/>
    <w:rsid w:val="00B1172D"/>
    <w:rsid w:val="00B12805"/>
    <w:rsid w:val="00B12E72"/>
    <w:rsid w:val="00B14B29"/>
    <w:rsid w:val="00B15A15"/>
    <w:rsid w:val="00B16985"/>
    <w:rsid w:val="00B1718A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4007"/>
    <w:rsid w:val="00B24CE0"/>
    <w:rsid w:val="00B26B4A"/>
    <w:rsid w:val="00B26BFB"/>
    <w:rsid w:val="00B26EED"/>
    <w:rsid w:val="00B27116"/>
    <w:rsid w:val="00B27672"/>
    <w:rsid w:val="00B27F60"/>
    <w:rsid w:val="00B30D1D"/>
    <w:rsid w:val="00B310CF"/>
    <w:rsid w:val="00B316A9"/>
    <w:rsid w:val="00B327DF"/>
    <w:rsid w:val="00B344B8"/>
    <w:rsid w:val="00B34AA6"/>
    <w:rsid w:val="00B353FE"/>
    <w:rsid w:val="00B35A0D"/>
    <w:rsid w:val="00B36164"/>
    <w:rsid w:val="00B3783F"/>
    <w:rsid w:val="00B378A6"/>
    <w:rsid w:val="00B4048F"/>
    <w:rsid w:val="00B40B8C"/>
    <w:rsid w:val="00B411AE"/>
    <w:rsid w:val="00B4271C"/>
    <w:rsid w:val="00B43301"/>
    <w:rsid w:val="00B44B98"/>
    <w:rsid w:val="00B45C91"/>
    <w:rsid w:val="00B45FF9"/>
    <w:rsid w:val="00B462D0"/>
    <w:rsid w:val="00B470A6"/>
    <w:rsid w:val="00B470C7"/>
    <w:rsid w:val="00B50172"/>
    <w:rsid w:val="00B5035D"/>
    <w:rsid w:val="00B50EFD"/>
    <w:rsid w:val="00B51763"/>
    <w:rsid w:val="00B5207F"/>
    <w:rsid w:val="00B52229"/>
    <w:rsid w:val="00B524D6"/>
    <w:rsid w:val="00B53958"/>
    <w:rsid w:val="00B5489B"/>
    <w:rsid w:val="00B55203"/>
    <w:rsid w:val="00B5520A"/>
    <w:rsid w:val="00B57932"/>
    <w:rsid w:val="00B60474"/>
    <w:rsid w:val="00B61562"/>
    <w:rsid w:val="00B61BEB"/>
    <w:rsid w:val="00B61DF5"/>
    <w:rsid w:val="00B63CC3"/>
    <w:rsid w:val="00B64F5B"/>
    <w:rsid w:val="00B66DC0"/>
    <w:rsid w:val="00B6723C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9058D"/>
    <w:rsid w:val="00B9098D"/>
    <w:rsid w:val="00B9167A"/>
    <w:rsid w:val="00B923C8"/>
    <w:rsid w:val="00B926FD"/>
    <w:rsid w:val="00B940ED"/>
    <w:rsid w:val="00B94D2B"/>
    <w:rsid w:val="00B9588C"/>
    <w:rsid w:val="00B9609A"/>
    <w:rsid w:val="00B961FC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46EE"/>
    <w:rsid w:val="00BA4E59"/>
    <w:rsid w:val="00BA5304"/>
    <w:rsid w:val="00BA6A73"/>
    <w:rsid w:val="00BB020E"/>
    <w:rsid w:val="00BB0CCF"/>
    <w:rsid w:val="00BB0E8B"/>
    <w:rsid w:val="00BB0FA8"/>
    <w:rsid w:val="00BB1900"/>
    <w:rsid w:val="00BB2CA4"/>
    <w:rsid w:val="00BB2CB3"/>
    <w:rsid w:val="00BB2D69"/>
    <w:rsid w:val="00BB2F68"/>
    <w:rsid w:val="00BB2FFF"/>
    <w:rsid w:val="00BB4089"/>
    <w:rsid w:val="00BB4532"/>
    <w:rsid w:val="00BB48D1"/>
    <w:rsid w:val="00BB548A"/>
    <w:rsid w:val="00BB5D44"/>
    <w:rsid w:val="00BB6B76"/>
    <w:rsid w:val="00BB6E45"/>
    <w:rsid w:val="00BB6FFC"/>
    <w:rsid w:val="00BC171D"/>
    <w:rsid w:val="00BC1F53"/>
    <w:rsid w:val="00BC3815"/>
    <w:rsid w:val="00BC4837"/>
    <w:rsid w:val="00BC48B8"/>
    <w:rsid w:val="00BC6312"/>
    <w:rsid w:val="00BC6CC9"/>
    <w:rsid w:val="00BC6FF3"/>
    <w:rsid w:val="00BC7997"/>
    <w:rsid w:val="00BC7A89"/>
    <w:rsid w:val="00BD02ED"/>
    <w:rsid w:val="00BD1295"/>
    <w:rsid w:val="00BD1694"/>
    <w:rsid w:val="00BD1D52"/>
    <w:rsid w:val="00BD21F3"/>
    <w:rsid w:val="00BD293B"/>
    <w:rsid w:val="00BD3398"/>
    <w:rsid w:val="00BD3B50"/>
    <w:rsid w:val="00BD3F45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12A"/>
    <w:rsid w:val="00BF7350"/>
    <w:rsid w:val="00BF7A2F"/>
    <w:rsid w:val="00C0161E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4D19"/>
    <w:rsid w:val="00C24E53"/>
    <w:rsid w:val="00C24E6A"/>
    <w:rsid w:val="00C25390"/>
    <w:rsid w:val="00C25CA7"/>
    <w:rsid w:val="00C26A21"/>
    <w:rsid w:val="00C2767D"/>
    <w:rsid w:val="00C27E17"/>
    <w:rsid w:val="00C27E78"/>
    <w:rsid w:val="00C301E1"/>
    <w:rsid w:val="00C3209C"/>
    <w:rsid w:val="00C326EF"/>
    <w:rsid w:val="00C3421C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A83"/>
    <w:rsid w:val="00C41B56"/>
    <w:rsid w:val="00C42747"/>
    <w:rsid w:val="00C4275A"/>
    <w:rsid w:val="00C43B58"/>
    <w:rsid w:val="00C43BDE"/>
    <w:rsid w:val="00C45073"/>
    <w:rsid w:val="00C51BE0"/>
    <w:rsid w:val="00C527A6"/>
    <w:rsid w:val="00C53321"/>
    <w:rsid w:val="00C53E96"/>
    <w:rsid w:val="00C55C16"/>
    <w:rsid w:val="00C56564"/>
    <w:rsid w:val="00C5687A"/>
    <w:rsid w:val="00C56BFA"/>
    <w:rsid w:val="00C56E5E"/>
    <w:rsid w:val="00C57886"/>
    <w:rsid w:val="00C57AC1"/>
    <w:rsid w:val="00C60255"/>
    <w:rsid w:val="00C603CD"/>
    <w:rsid w:val="00C605BB"/>
    <w:rsid w:val="00C6159A"/>
    <w:rsid w:val="00C61CD6"/>
    <w:rsid w:val="00C62399"/>
    <w:rsid w:val="00C6344D"/>
    <w:rsid w:val="00C634C2"/>
    <w:rsid w:val="00C672A5"/>
    <w:rsid w:val="00C71F29"/>
    <w:rsid w:val="00C72386"/>
    <w:rsid w:val="00C7347C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5522"/>
    <w:rsid w:val="00C87F40"/>
    <w:rsid w:val="00C91CF7"/>
    <w:rsid w:val="00C93A47"/>
    <w:rsid w:val="00C93C8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B0505"/>
    <w:rsid w:val="00CB46C3"/>
    <w:rsid w:val="00CB59F6"/>
    <w:rsid w:val="00CB5C4C"/>
    <w:rsid w:val="00CB776A"/>
    <w:rsid w:val="00CB799B"/>
    <w:rsid w:val="00CC0343"/>
    <w:rsid w:val="00CC096C"/>
    <w:rsid w:val="00CC2C29"/>
    <w:rsid w:val="00CC4E46"/>
    <w:rsid w:val="00CC4F35"/>
    <w:rsid w:val="00CC51B5"/>
    <w:rsid w:val="00CC56EA"/>
    <w:rsid w:val="00CC5B17"/>
    <w:rsid w:val="00CC5B70"/>
    <w:rsid w:val="00CC5FDF"/>
    <w:rsid w:val="00CC6273"/>
    <w:rsid w:val="00CC6CFC"/>
    <w:rsid w:val="00CC7774"/>
    <w:rsid w:val="00CD03FB"/>
    <w:rsid w:val="00CD1B04"/>
    <w:rsid w:val="00CD1BAC"/>
    <w:rsid w:val="00CD203B"/>
    <w:rsid w:val="00CD2A5C"/>
    <w:rsid w:val="00CD355F"/>
    <w:rsid w:val="00CD3B54"/>
    <w:rsid w:val="00CD3BAC"/>
    <w:rsid w:val="00CD47E7"/>
    <w:rsid w:val="00CD4F8E"/>
    <w:rsid w:val="00CD5398"/>
    <w:rsid w:val="00CD788A"/>
    <w:rsid w:val="00CE0346"/>
    <w:rsid w:val="00CE0908"/>
    <w:rsid w:val="00CE0982"/>
    <w:rsid w:val="00CE0BE8"/>
    <w:rsid w:val="00CE1388"/>
    <w:rsid w:val="00CE35C0"/>
    <w:rsid w:val="00CE36C2"/>
    <w:rsid w:val="00CE6054"/>
    <w:rsid w:val="00CE6B09"/>
    <w:rsid w:val="00CF1E37"/>
    <w:rsid w:val="00CF2A79"/>
    <w:rsid w:val="00CF344B"/>
    <w:rsid w:val="00CF35BA"/>
    <w:rsid w:val="00CF3632"/>
    <w:rsid w:val="00CF3956"/>
    <w:rsid w:val="00CF3A96"/>
    <w:rsid w:val="00CF3EC6"/>
    <w:rsid w:val="00CF4359"/>
    <w:rsid w:val="00CF50AE"/>
    <w:rsid w:val="00CF5756"/>
    <w:rsid w:val="00CF75E4"/>
    <w:rsid w:val="00CF7E29"/>
    <w:rsid w:val="00D025CD"/>
    <w:rsid w:val="00D0282D"/>
    <w:rsid w:val="00D02D23"/>
    <w:rsid w:val="00D031F0"/>
    <w:rsid w:val="00D036FE"/>
    <w:rsid w:val="00D038AC"/>
    <w:rsid w:val="00D04676"/>
    <w:rsid w:val="00D04E89"/>
    <w:rsid w:val="00D051CE"/>
    <w:rsid w:val="00D05B7C"/>
    <w:rsid w:val="00D06045"/>
    <w:rsid w:val="00D0715E"/>
    <w:rsid w:val="00D118D8"/>
    <w:rsid w:val="00D119D9"/>
    <w:rsid w:val="00D11CEB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1726"/>
    <w:rsid w:val="00D22DC8"/>
    <w:rsid w:val="00D2437F"/>
    <w:rsid w:val="00D24FA5"/>
    <w:rsid w:val="00D25B8F"/>
    <w:rsid w:val="00D2681A"/>
    <w:rsid w:val="00D2701C"/>
    <w:rsid w:val="00D316BA"/>
    <w:rsid w:val="00D31888"/>
    <w:rsid w:val="00D31926"/>
    <w:rsid w:val="00D32449"/>
    <w:rsid w:val="00D33A9F"/>
    <w:rsid w:val="00D34253"/>
    <w:rsid w:val="00D345D7"/>
    <w:rsid w:val="00D3484E"/>
    <w:rsid w:val="00D34972"/>
    <w:rsid w:val="00D35132"/>
    <w:rsid w:val="00D368A8"/>
    <w:rsid w:val="00D417F0"/>
    <w:rsid w:val="00D41B8C"/>
    <w:rsid w:val="00D41E96"/>
    <w:rsid w:val="00D422B3"/>
    <w:rsid w:val="00D42EBD"/>
    <w:rsid w:val="00D436DF"/>
    <w:rsid w:val="00D43958"/>
    <w:rsid w:val="00D43CA5"/>
    <w:rsid w:val="00D44191"/>
    <w:rsid w:val="00D443BE"/>
    <w:rsid w:val="00D44582"/>
    <w:rsid w:val="00D46F3E"/>
    <w:rsid w:val="00D47274"/>
    <w:rsid w:val="00D47983"/>
    <w:rsid w:val="00D47A28"/>
    <w:rsid w:val="00D50318"/>
    <w:rsid w:val="00D509AC"/>
    <w:rsid w:val="00D50BEA"/>
    <w:rsid w:val="00D50C3E"/>
    <w:rsid w:val="00D511BD"/>
    <w:rsid w:val="00D51AF8"/>
    <w:rsid w:val="00D51EB6"/>
    <w:rsid w:val="00D51F02"/>
    <w:rsid w:val="00D5326B"/>
    <w:rsid w:val="00D532F2"/>
    <w:rsid w:val="00D53627"/>
    <w:rsid w:val="00D55183"/>
    <w:rsid w:val="00D5528C"/>
    <w:rsid w:val="00D559B6"/>
    <w:rsid w:val="00D56220"/>
    <w:rsid w:val="00D5794A"/>
    <w:rsid w:val="00D57BF5"/>
    <w:rsid w:val="00D602F4"/>
    <w:rsid w:val="00D61EDE"/>
    <w:rsid w:val="00D62789"/>
    <w:rsid w:val="00D630DE"/>
    <w:rsid w:val="00D64054"/>
    <w:rsid w:val="00D64E29"/>
    <w:rsid w:val="00D65981"/>
    <w:rsid w:val="00D6703C"/>
    <w:rsid w:val="00D670CC"/>
    <w:rsid w:val="00D709B4"/>
    <w:rsid w:val="00D720F4"/>
    <w:rsid w:val="00D7264B"/>
    <w:rsid w:val="00D75635"/>
    <w:rsid w:val="00D757F4"/>
    <w:rsid w:val="00D76DC3"/>
    <w:rsid w:val="00D76F23"/>
    <w:rsid w:val="00D77547"/>
    <w:rsid w:val="00D7766F"/>
    <w:rsid w:val="00D857C3"/>
    <w:rsid w:val="00D85880"/>
    <w:rsid w:val="00D858B8"/>
    <w:rsid w:val="00D86233"/>
    <w:rsid w:val="00D86949"/>
    <w:rsid w:val="00D86FAC"/>
    <w:rsid w:val="00D87576"/>
    <w:rsid w:val="00D9004C"/>
    <w:rsid w:val="00D9111A"/>
    <w:rsid w:val="00D911B0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66C"/>
    <w:rsid w:val="00DA1207"/>
    <w:rsid w:val="00DA1CF0"/>
    <w:rsid w:val="00DA1F3A"/>
    <w:rsid w:val="00DA3257"/>
    <w:rsid w:val="00DA39F5"/>
    <w:rsid w:val="00DA465B"/>
    <w:rsid w:val="00DA5420"/>
    <w:rsid w:val="00DB072C"/>
    <w:rsid w:val="00DB170E"/>
    <w:rsid w:val="00DB1D69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32C"/>
    <w:rsid w:val="00DC29D0"/>
    <w:rsid w:val="00DC35D0"/>
    <w:rsid w:val="00DC7240"/>
    <w:rsid w:val="00DC73E1"/>
    <w:rsid w:val="00DD17C7"/>
    <w:rsid w:val="00DD180B"/>
    <w:rsid w:val="00DD2562"/>
    <w:rsid w:val="00DD26DB"/>
    <w:rsid w:val="00DD3185"/>
    <w:rsid w:val="00DD422E"/>
    <w:rsid w:val="00DD56FB"/>
    <w:rsid w:val="00DD6899"/>
    <w:rsid w:val="00DD7274"/>
    <w:rsid w:val="00DD7760"/>
    <w:rsid w:val="00DE0018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09B9"/>
    <w:rsid w:val="00DF2DE6"/>
    <w:rsid w:val="00DF3A29"/>
    <w:rsid w:val="00DF3C6F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FFC"/>
    <w:rsid w:val="00E052FC"/>
    <w:rsid w:val="00E0633B"/>
    <w:rsid w:val="00E06A59"/>
    <w:rsid w:val="00E0741E"/>
    <w:rsid w:val="00E07E77"/>
    <w:rsid w:val="00E07E9B"/>
    <w:rsid w:val="00E12060"/>
    <w:rsid w:val="00E12243"/>
    <w:rsid w:val="00E128EA"/>
    <w:rsid w:val="00E14A8D"/>
    <w:rsid w:val="00E14E6B"/>
    <w:rsid w:val="00E15586"/>
    <w:rsid w:val="00E15A68"/>
    <w:rsid w:val="00E1625F"/>
    <w:rsid w:val="00E171A1"/>
    <w:rsid w:val="00E1767D"/>
    <w:rsid w:val="00E2109A"/>
    <w:rsid w:val="00E21189"/>
    <w:rsid w:val="00E222CA"/>
    <w:rsid w:val="00E23B3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8F"/>
    <w:rsid w:val="00E438BD"/>
    <w:rsid w:val="00E4394B"/>
    <w:rsid w:val="00E43ED9"/>
    <w:rsid w:val="00E44D19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459"/>
    <w:rsid w:val="00E54E2E"/>
    <w:rsid w:val="00E5514B"/>
    <w:rsid w:val="00E552EA"/>
    <w:rsid w:val="00E55C65"/>
    <w:rsid w:val="00E560EF"/>
    <w:rsid w:val="00E576CA"/>
    <w:rsid w:val="00E578E0"/>
    <w:rsid w:val="00E609C3"/>
    <w:rsid w:val="00E613A8"/>
    <w:rsid w:val="00E616B6"/>
    <w:rsid w:val="00E61D0A"/>
    <w:rsid w:val="00E636E0"/>
    <w:rsid w:val="00E65661"/>
    <w:rsid w:val="00E65DF3"/>
    <w:rsid w:val="00E66E95"/>
    <w:rsid w:val="00E706A7"/>
    <w:rsid w:val="00E70BFD"/>
    <w:rsid w:val="00E71A29"/>
    <w:rsid w:val="00E72768"/>
    <w:rsid w:val="00E72B7E"/>
    <w:rsid w:val="00E730A5"/>
    <w:rsid w:val="00E75849"/>
    <w:rsid w:val="00E7608F"/>
    <w:rsid w:val="00E776A0"/>
    <w:rsid w:val="00E816F7"/>
    <w:rsid w:val="00E827E5"/>
    <w:rsid w:val="00E82F23"/>
    <w:rsid w:val="00E83C76"/>
    <w:rsid w:val="00E83F90"/>
    <w:rsid w:val="00E8671E"/>
    <w:rsid w:val="00E869CF"/>
    <w:rsid w:val="00E87597"/>
    <w:rsid w:val="00E878F4"/>
    <w:rsid w:val="00E87FB2"/>
    <w:rsid w:val="00E9063C"/>
    <w:rsid w:val="00E9232D"/>
    <w:rsid w:val="00E933B7"/>
    <w:rsid w:val="00E93CBE"/>
    <w:rsid w:val="00E93E04"/>
    <w:rsid w:val="00E955B2"/>
    <w:rsid w:val="00E95CD9"/>
    <w:rsid w:val="00E97E45"/>
    <w:rsid w:val="00EA1524"/>
    <w:rsid w:val="00EA2704"/>
    <w:rsid w:val="00EA4B84"/>
    <w:rsid w:val="00EA4DEE"/>
    <w:rsid w:val="00EA7E17"/>
    <w:rsid w:val="00EB1763"/>
    <w:rsid w:val="00EB2428"/>
    <w:rsid w:val="00EB36A5"/>
    <w:rsid w:val="00EB38BA"/>
    <w:rsid w:val="00EB3B08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23E4"/>
    <w:rsid w:val="00EC2F2C"/>
    <w:rsid w:val="00EC3DFA"/>
    <w:rsid w:val="00EC4707"/>
    <w:rsid w:val="00EC4AED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DE2"/>
    <w:rsid w:val="00EE03FA"/>
    <w:rsid w:val="00EE1435"/>
    <w:rsid w:val="00EE1760"/>
    <w:rsid w:val="00EE19ED"/>
    <w:rsid w:val="00EE4826"/>
    <w:rsid w:val="00EE5291"/>
    <w:rsid w:val="00EE66F4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533F"/>
    <w:rsid w:val="00F158B6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0A65"/>
    <w:rsid w:val="00F31FE9"/>
    <w:rsid w:val="00F31FF7"/>
    <w:rsid w:val="00F3250E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129"/>
    <w:rsid w:val="00F5102E"/>
    <w:rsid w:val="00F51756"/>
    <w:rsid w:val="00F51CC0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6CCE"/>
    <w:rsid w:val="00F57994"/>
    <w:rsid w:val="00F57A7B"/>
    <w:rsid w:val="00F57E14"/>
    <w:rsid w:val="00F60FC1"/>
    <w:rsid w:val="00F6326A"/>
    <w:rsid w:val="00F6391C"/>
    <w:rsid w:val="00F64004"/>
    <w:rsid w:val="00F6420A"/>
    <w:rsid w:val="00F66C83"/>
    <w:rsid w:val="00F66F2B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B8F"/>
    <w:rsid w:val="00F80F0C"/>
    <w:rsid w:val="00F80F6E"/>
    <w:rsid w:val="00F81735"/>
    <w:rsid w:val="00F81794"/>
    <w:rsid w:val="00F84058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AF3"/>
    <w:rsid w:val="00FA5F33"/>
    <w:rsid w:val="00FA6139"/>
    <w:rsid w:val="00FA61E4"/>
    <w:rsid w:val="00FA6BA4"/>
    <w:rsid w:val="00FA7388"/>
    <w:rsid w:val="00FB1047"/>
    <w:rsid w:val="00FB1AD8"/>
    <w:rsid w:val="00FB1E7F"/>
    <w:rsid w:val="00FB28C5"/>
    <w:rsid w:val="00FB33BD"/>
    <w:rsid w:val="00FB33FF"/>
    <w:rsid w:val="00FB362F"/>
    <w:rsid w:val="00FB3942"/>
    <w:rsid w:val="00FB409E"/>
    <w:rsid w:val="00FB4C00"/>
    <w:rsid w:val="00FB4F62"/>
    <w:rsid w:val="00FB5AC9"/>
    <w:rsid w:val="00FB5E48"/>
    <w:rsid w:val="00FB64B0"/>
    <w:rsid w:val="00FB6BD3"/>
    <w:rsid w:val="00FB74B4"/>
    <w:rsid w:val="00FC11DA"/>
    <w:rsid w:val="00FC12B8"/>
    <w:rsid w:val="00FC26A7"/>
    <w:rsid w:val="00FC3383"/>
    <w:rsid w:val="00FC402F"/>
    <w:rsid w:val="00FC4555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3504"/>
    <w:rsid w:val="00FD3590"/>
    <w:rsid w:val="00FD3D2E"/>
    <w:rsid w:val="00FD4373"/>
    <w:rsid w:val="00FD66DC"/>
    <w:rsid w:val="00FD671E"/>
    <w:rsid w:val="00FD7179"/>
    <w:rsid w:val="00FD75C5"/>
    <w:rsid w:val="00FD7C68"/>
    <w:rsid w:val="00FE1BE1"/>
    <w:rsid w:val="00FE2C6E"/>
    <w:rsid w:val="00FE3234"/>
    <w:rsid w:val="00FE44C7"/>
    <w:rsid w:val="00FE61A0"/>
    <w:rsid w:val="00FE6865"/>
    <w:rsid w:val="00FE6BC5"/>
    <w:rsid w:val="00FE6E93"/>
    <w:rsid w:val="00FF0287"/>
    <w:rsid w:val="00FF1FBC"/>
    <w:rsid w:val="00FF282A"/>
    <w:rsid w:val="00FF30FE"/>
    <w:rsid w:val="00FF3422"/>
    <w:rsid w:val="00FF4045"/>
    <w:rsid w:val="00FF4D15"/>
    <w:rsid w:val="00FF577A"/>
    <w:rsid w:val="00FF5A61"/>
    <w:rsid w:val="00FF657F"/>
    <w:rsid w:val="00FF6FF4"/>
    <w:rsid w:val="00FF7233"/>
    <w:rsid w:val="00FF77D8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BF8CF94-9ABD-4FB0-8AF3-55C79A6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m.wiki/Hadong_power_st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40ee8f18-d535-4223-a409-171332dce6e3"/>
    <ds:schemaRef ds:uri="b9598707-cd0c-4c7c-a017-d34113e5717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1CE1E-A38B-44C8-9E83-719B708E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18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https://www.gem.wiki/Hadong_power_station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67</cp:revision>
  <cp:lastPrinted>2021-10-29T01:02:00Z</cp:lastPrinted>
  <dcterms:created xsi:type="dcterms:W3CDTF">2021-11-02T01:19:00Z</dcterms:created>
  <dcterms:modified xsi:type="dcterms:W3CDTF">2021-11-02T14:42:00Z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