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E35A7" w14:paraId="24C75764" w14:textId="77777777" w:rsidTr="132FCF89">
        <w:trPr>
          <w:trHeight w:val="936"/>
        </w:trPr>
        <w:tc>
          <w:tcPr>
            <w:tcW w:w="10466" w:type="dxa"/>
          </w:tcPr>
          <w:p w14:paraId="4116DA73" w14:textId="0888043D" w:rsidR="00CE35A7" w:rsidRPr="009611C2" w:rsidRDefault="007E1599" w:rsidP="0029686F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성명서</w:t>
            </w:r>
          </w:p>
        </w:tc>
      </w:tr>
      <w:tr w:rsidR="00CE35A7" w:rsidRPr="007162C3" w14:paraId="07F20FFB" w14:textId="77777777" w:rsidTr="132FCF89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0E705ED0" w14:textId="2F87131C" w:rsidR="00CE35A7" w:rsidRPr="007E1599" w:rsidRDefault="007E1599" w:rsidP="007E1599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 w:rsidRPr="007E1599">
              <w:rPr>
                <w:b/>
                <w:bCs/>
                <w:sz w:val="36"/>
                <w:szCs w:val="36"/>
              </w:rPr>
              <w:t>문재인 대통령의 COP26 산림복원은 정책 변화가 뒤따라야</w:t>
            </w:r>
          </w:p>
        </w:tc>
      </w:tr>
      <w:tr w:rsidR="00CE35A7" w:rsidRPr="002463DD" w14:paraId="129AE27A" w14:textId="77777777" w:rsidTr="132FCF89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33B4DE8D" w14:textId="77777777" w:rsidR="00053705" w:rsidRPr="00053705" w:rsidRDefault="00053705" w:rsidP="0005370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 w:rsidRPr="00053705">
              <w:rPr>
                <w:b/>
                <w:bCs/>
                <w:sz w:val="22"/>
                <w:szCs w:val="22"/>
              </w:rPr>
              <w:t>정부의 ‘산림 및 토지 이용에 관한 글래스고 정상선언’ 환영하나 국내 산림·에너지 정책은 뒤처져</w:t>
            </w:r>
          </w:p>
          <w:p w14:paraId="193147C4" w14:textId="3CCA83FD" w:rsidR="00CD405D" w:rsidRPr="00CD405D" w:rsidRDefault="00053705" w:rsidP="0005370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53705">
              <w:rPr>
                <w:b/>
                <w:bCs/>
                <w:sz w:val="22"/>
                <w:szCs w:val="22"/>
              </w:rPr>
              <w:t>국제사회 약속 이행과 산림파괴·기후변화 대응 위해서는 바이오에너지 지원 축소 불가피</w:t>
            </w:r>
          </w:p>
        </w:tc>
      </w:tr>
      <w:tr w:rsidR="00CE35A7" w:rsidRPr="00E15586" w14:paraId="1D002F7A" w14:textId="77777777" w:rsidTr="132FCF89">
        <w:trPr>
          <w:trHeight w:val="667"/>
        </w:trPr>
        <w:tc>
          <w:tcPr>
            <w:tcW w:w="10466" w:type="dxa"/>
            <w:vAlign w:val="center"/>
          </w:tcPr>
          <w:p w14:paraId="562D5273" w14:textId="77777777" w:rsidR="00F0413D" w:rsidRPr="00F0413D" w:rsidRDefault="00F0413D" w:rsidP="00F0413D">
            <w:pPr>
              <w:rPr>
                <w:b/>
                <w:bCs/>
                <w:sz w:val="22"/>
                <w:szCs w:val="22"/>
              </w:rPr>
            </w:pPr>
            <w:bookmarkStart w:id="7" w:name="_Hlk70578414"/>
            <w:r w:rsidRPr="00F0413D">
              <w:rPr>
                <w:b/>
                <w:bCs/>
                <w:sz w:val="22"/>
                <w:szCs w:val="22"/>
              </w:rPr>
              <w:t xml:space="preserve">COP26 </w:t>
            </w:r>
            <w:r w:rsidRPr="00F0413D">
              <w:rPr>
                <w:rFonts w:hint="eastAsia"/>
                <w:b/>
                <w:bCs/>
                <w:sz w:val="22"/>
                <w:szCs w:val="22"/>
              </w:rPr>
              <w:t>산림 및 토지</w:t>
            </w:r>
            <w:r w:rsidRPr="00F0413D">
              <w:rPr>
                <w:b/>
                <w:bCs/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b/>
                <w:bCs/>
                <w:sz w:val="22"/>
                <w:szCs w:val="22"/>
              </w:rPr>
              <w:t>이용 부문 결과와 한계</w:t>
            </w:r>
          </w:p>
          <w:p w14:paraId="23C0E9A9" w14:textId="338B7F93" w:rsid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문재인 대통령이 영국 글래스고에서 열리고 있는 제2</w:t>
            </w:r>
            <w:r w:rsidRPr="00F0413D">
              <w:rPr>
                <w:sz w:val="22"/>
                <w:szCs w:val="22"/>
              </w:rPr>
              <w:t>6</w:t>
            </w:r>
            <w:r w:rsidRPr="00F0413D">
              <w:rPr>
                <w:rFonts w:hint="eastAsia"/>
                <w:sz w:val="22"/>
                <w:szCs w:val="22"/>
              </w:rPr>
              <w:t>차 유엔기후변화협약 당사국총회</w:t>
            </w:r>
            <w:r w:rsidRPr="00F0413D">
              <w:rPr>
                <w:sz w:val="22"/>
                <w:szCs w:val="22"/>
              </w:rPr>
              <w:t>(COP26)</w:t>
            </w:r>
            <w:r w:rsidRPr="00F0413D">
              <w:rPr>
                <w:rFonts w:hint="eastAsia"/>
                <w:sz w:val="22"/>
                <w:szCs w:val="22"/>
              </w:rPr>
              <w:t xml:space="preserve">에서 </w:t>
            </w:r>
            <w:r w:rsidRPr="00F0413D">
              <w:rPr>
                <w:sz w:val="22"/>
                <w:szCs w:val="22"/>
              </w:rPr>
              <w:t>“</w:t>
            </w:r>
            <w:hyperlink r:id="rId11" w:history="1">
              <w:r w:rsidRPr="00F0413D">
                <w:rPr>
                  <w:rStyle w:val="Hyperlink"/>
                  <w:sz w:val="22"/>
                  <w:szCs w:val="22"/>
                </w:rPr>
                <w:t>‘</w:t>
              </w:r>
              <w:r w:rsidRPr="00F0413D">
                <w:rPr>
                  <w:rStyle w:val="Hyperlink"/>
                  <w:rFonts w:hint="eastAsia"/>
                  <w:sz w:val="22"/>
                  <w:szCs w:val="22"/>
                </w:rPr>
                <w:t>산림 및 토지 이용에 관한 글래스고 정상선언</w:t>
              </w:r>
              <w:r w:rsidRPr="00F0413D">
                <w:rPr>
                  <w:rStyle w:val="Hyperlink"/>
                  <w:sz w:val="22"/>
                  <w:szCs w:val="22"/>
                </w:rPr>
                <w:t>’</w:t>
              </w:r>
            </w:hyperlink>
            <w:r w:rsidRPr="00F0413D">
              <w:rPr>
                <w:rFonts w:hint="eastAsia"/>
                <w:sz w:val="22"/>
                <w:szCs w:val="22"/>
              </w:rPr>
              <w:t xml:space="preserve">을 </w:t>
            </w:r>
            <w:r w:rsidR="006442DC">
              <w:rPr>
                <w:rFonts w:hint="eastAsia"/>
                <w:sz w:val="22"/>
                <w:szCs w:val="22"/>
              </w:rPr>
              <w:t xml:space="preserve">공식 </w:t>
            </w:r>
            <w:r w:rsidR="00B32860">
              <w:rPr>
                <w:rFonts w:hint="eastAsia"/>
                <w:sz w:val="22"/>
                <w:szCs w:val="22"/>
              </w:rPr>
              <w:t>지지</w:t>
            </w:r>
            <w:r w:rsidRPr="00F0413D">
              <w:rPr>
                <w:rFonts w:hint="eastAsia"/>
                <w:sz w:val="22"/>
                <w:szCs w:val="22"/>
              </w:rPr>
              <w:t>하며 개도국의 산림 회복에 적극 협력하겠다</w:t>
            </w:r>
            <w:r w:rsidRPr="00F0413D">
              <w:rPr>
                <w:sz w:val="22"/>
                <w:szCs w:val="22"/>
              </w:rPr>
              <w:t>”</w:t>
            </w:r>
            <w:r w:rsidRPr="00F0413D">
              <w:rPr>
                <w:rFonts w:hint="eastAsia"/>
                <w:sz w:val="22"/>
                <w:szCs w:val="22"/>
              </w:rPr>
              <w:t>고 공언했다.</w:t>
            </w:r>
          </w:p>
          <w:p w14:paraId="351D88FB" w14:textId="77777777" w:rsidR="00F0413D" w:rsidRPr="00F0413D" w:rsidRDefault="00F0413D" w:rsidP="00F0413D">
            <w:pPr>
              <w:rPr>
                <w:sz w:val="22"/>
                <w:szCs w:val="22"/>
              </w:rPr>
            </w:pPr>
          </w:p>
          <w:p w14:paraId="3AD0B0BE" w14:textId="05E7655F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기후솔루션</w:t>
            </w:r>
            <w:r w:rsidR="00BE513A">
              <w:rPr>
                <w:rFonts w:hint="eastAsia"/>
                <w:sz w:val="22"/>
                <w:szCs w:val="22"/>
              </w:rPr>
              <w:t>과 환경운동연합은</w:t>
            </w:r>
            <w:r w:rsidRPr="00F0413D">
              <w:rPr>
                <w:rFonts w:hint="eastAsia"/>
                <w:sz w:val="22"/>
                <w:szCs w:val="22"/>
              </w:rPr>
              <w:t xml:space="preserve"> </w:t>
            </w:r>
            <w:r w:rsidRPr="00F0413D">
              <w:rPr>
                <w:sz w:val="22"/>
                <w:szCs w:val="22"/>
              </w:rPr>
              <w:t>120</w:t>
            </w:r>
            <w:r w:rsidRPr="00F0413D">
              <w:rPr>
                <w:rFonts w:hint="eastAsia"/>
                <w:sz w:val="22"/>
                <w:szCs w:val="22"/>
              </w:rPr>
              <w:t xml:space="preserve">개가 넘는 국가가 서명한 글래스고 정상선언에 우리나라가 동참하는 것을 환영한다. 열대림 </w:t>
            </w:r>
            <w:r w:rsidRPr="00F0413D">
              <w:rPr>
                <w:sz w:val="22"/>
                <w:szCs w:val="22"/>
              </w:rPr>
              <w:t xml:space="preserve">복원과 선주민·지역사회 지원을 위한 120억 달러 규모의 </w:t>
            </w:r>
            <w:hyperlink r:id="rId12">
              <w:r w:rsidRPr="00F0413D">
                <w:rPr>
                  <w:rStyle w:val="Hyperlink"/>
                  <w:sz w:val="22"/>
                  <w:szCs w:val="22"/>
                </w:rPr>
                <w:t>‘글로벌 산림재원 서약’</w:t>
              </w:r>
            </w:hyperlink>
            <w:r w:rsidRPr="00F0413D">
              <w:rPr>
                <w:sz w:val="22"/>
                <w:szCs w:val="22"/>
              </w:rPr>
              <w:t xml:space="preserve">과 산림파괴 없는 무역체계를 위한 </w:t>
            </w:r>
            <w:hyperlink r:id="rId13">
              <w:r w:rsidRPr="00F0413D">
                <w:rPr>
                  <w:rStyle w:val="Hyperlink"/>
                  <w:sz w:val="22"/>
                  <w:szCs w:val="22"/>
                </w:rPr>
                <w:t>‘산림·농업과 상품무역(FACT) 대화’</w:t>
              </w:r>
            </w:hyperlink>
            <w:r w:rsidRPr="00F0413D">
              <w:rPr>
                <w:sz w:val="22"/>
                <w:szCs w:val="22"/>
              </w:rPr>
              <w:t xml:space="preserve"> 참여도 고무적으로 평가한다.</w:t>
            </w:r>
          </w:p>
          <w:p w14:paraId="1ECF8CDE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75B42C48" w14:textId="2D1B15B5" w:rsidR="00F0413D" w:rsidRDefault="00F0413D" w:rsidP="00F0413D">
            <w:pPr>
              <w:rPr>
                <w:sz w:val="22"/>
                <w:szCs w:val="22"/>
              </w:rPr>
            </w:pPr>
            <w:r w:rsidRPr="09693921">
              <w:rPr>
                <w:sz w:val="22"/>
                <w:szCs w:val="22"/>
              </w:rPr>
              <w:t>그러나 이러한 이니셔티브도 한계가 분명하며, 우리나라의 현행 산림 및 에너지 정책은 이들 선언이 그나마 내세운 목표마저 정면으로 역행하고 있다.</w:t>
            </w:r>
            <w:r w:rsidR="009C0334" w:rsidRPr="09693921">
              <w:rPr>
                <w:sz w:val="22"/>
                <w:szCs w:val="22"/>
              </w:rPr>
              <w:t xml:space="preserve"> </w:t>
            </w:r>
            <w:r w:rsidRPr="09693921">
              <w:rPr>
                <w:sz w:val="22"/>
                <w:szCs w:val="22"/>
              </w:rPr>
              <w:t>글래스고 정상선언은 2030년까지 산림파괴와 토지 황폐화를 중단하고, 지속가능한 발전과 포용적인 지역 전환을 골자로 삼고 있다.</w:t>
            </w:r>
            <w:r w:rsidR="009C0334" w:rsidRPr="09693921">
              <w:rPr>
                <w:sz w:val="22"/>
                <w:szCs w:val="22"/>
              </w:rPr>
              <w:t xml:space="preserve"> </w:t>
            </w:r>
            <w:r w:rsidRPr="09693921">
              <w:rPr>
                <w:sz w:val="22"/>
                <w:szCs w:val="22"/>
              </w:rPr>
              <w:t>다만 여기에서의 산림파괴는 산지의 농지 및 타 개발 용도로의 전용을 의미하며, 대규모 벌채로 인한 산림훼손 및 파괴에 대해서는 아무런 언급이 없다. 특히 목재 수확을 위해 천연림을 베고 경제림을 조성하는 행위는 생물다양성을 파괴하고 온실가스를 배출해 정상선언이 다루는 산림파괴와 다를 바 없다.</w:t>
            </w:r>
          </w:p>
          <w:p w14:paraId="62BC951F" w14:textId="77777777" w:rsidR="009C0334" w:rsidRPr="00F0413D" w:rsidRDefault="009C0334" w:rsidP="00F0413D">
            <w:pPr>
              <w:rPr>
                <w:sz w:val="22"/>
                <w:szCs w:val="22"/>
              </w:rPr>
            </w:pPr>
          </w:p>
          <w:p w14:paraId="1C13C77C" w14:textId="77B1B381" w:rsid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 xml:space="preserve">한국을 포함한 </w:t>
            </w:r>
            <w:r w:rsidRPr="00F0413D">
              <w:rPr>
                <w:sz w:val="22"/>
                <w:szCs w:val="22"/>
              </w:rPr>
              <w:t>28</w:t>
            </w:r>
            <w:r w:rsidRPr="00F0413D">
              <w:rPr>
                <w:rFonts w:hint="eastAsia"/>
                <w:sz w:val="22"/>
                <w:szCs w:val="22"/>
              </w:rPr>
              <w:t xml:space="preserve">개국이 참여한 </w:t>
            </w:r>
            <w:r w:rsidRPr="00F0413D">
              <w:rPr>
                <w:sz w:val="22"/>
                <w:szCs w:val="22"/>
              </w:rPr>
              <w:t xml:space="preserve">FACT 대화도 </w:t>
            </w:r>
            <w:r w:rsidRPr="00F0413D">
              <w:rPr>
                <w:rFonts w:hint="eastAsia"/>
                <w:sz w:val="22"/>
                <w:szCs w:val="22"/>
              </w:rPr>
              <w:t>무역·시장 내 지속가능성과 공급망 내 투명성·추적가능성을 실질적으로 확보할 수 있을지 우려된다.</w:t>
            </w:r>
            <w:r w:rsidRPr="00F0413D">
              <w:rPr>
                <w:sz w:val="22"/>
                <w:szCs w:val="22"/>
              </w:rPr>
              <w:t xml:space="preserve"> FACT </w:t>
            </w:r>
            <w:r w:rsidRPr="00F0413D">
              <w:rPr>
                <w:rFonts w:hint="eastAsia"/>
                <w:sz w:val="22"/>
                <w:szCs w:val="22"/>
              </w:rPr>
              <w:t>의장국인 영국 정부도 주지하듯,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동남아시아,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남미,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아프리카 등지에서 이루어지는 팜유,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코코아,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쇠고기</w:t>
            </w:r>
            <w:r w:rsidRPr="00F0413D">
              <w:rPr>
                <w:sz w:val="22"/>
                <w:szCs w:val="22"/>
              </w:rPr>
              <w:t xml:space="preserve">, </w:t>
            </w:r>
            <w:r w:rsidRPr="00F0413D">
              <w:rPr>
                <w:rFonts w:hint="eastAsia"/>
                <w:sz w:val="22"/>
                <w:szCs w:val="22"/>
              </w:rPr>
              <w:t>목재 등의 생산을 위한 산림파괴를 멈추지 않는 한,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지구 온도</w:t>
            </w:r>
            <w:r w:rsidRPr="00F0413D">
              <w:rPr>
                <w:sz w:val="22"/>
                <w:szCs w:val="22"/>
              </w:rPr>
              <w:t xml:space="preserve"> 1.5</w:t>
            </w:r>
            <w:r w:rsidRPr="00F0413D">
              <w:rPr>
                <w:rFonts w:hint="eastAsia"/>
                <w:sz w:val="22"/>
                <w:szCs w:val="22"/>
              </w:rPr>
              <w:t>도 상승을 막는 것은 요원하다.</w:t>
            </w:r>
          </w:p>
          <w:p w14:paraId="7740559E" w14:textId="77777777" w:rsidR="009C0334" w:rsidRPr="00F0413D" w:rsidRDefault="009C0334" w:rsidP="00F0413D">
            <w:pPr>
              <w:rPr>
                <w:sz w:val="22"/>
                <w:szCs w:val="22"/>
              </w:rPr>
            </w:pPr>
          </w:p>
          <w:p w14:paraId="3DD8A74E" w14:textId="77777777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sz w:val="22"/>
                <w:szCs w:val="22"/>
              </w:rPr>
              <w:t>하지만 이번에 공개된 ‘FACT 대화 행동 로드맵’에서는 이해관계자 위원회가 제안한 생산·소비에 대한 국제 지속가능성 기준이 누락되었으며, 정부 간 무역 투명성 공개·보고에 대한 합의도 선언적인 수준에 머물러 갈 길이 멀다.</w:t>
            </w:r>
            <w:r w:rsidRPr="00F0413D">
              <w:rPr>
                <w:sz w:val="22"/>
                <w:szCs w:val="22"/>
              </w:rPr>
              <w:br/>
            </w:r>
          </w:p>
          <w:p w14:paraId="3B972B36" w14:textId="77777777" w:rsidR="00F0413D" w:rsidRPr="00F0413D" w:rsidRDefault="00F0413D" w:rsidP="00F0413D">
            <w:pPr>
              <w:rPr>
                <w:b/>
                <w:bCs/>
                <w:sz w:val="22"/>
                <w:szCs w:val="22"/>
              </w:rPr>
            </w:pPr>
            <w:r w:rsidRPr="00F0413D">
              <w:rPr>
                <w:rFonts w:hint="eastAsia"/>
                <w:b/>
                <w:bCs/>
                <w:sz w:val="22"/>
                <w:szCs w:val="22"/>
              </w:rPr>
              <w:t>한국의 현실은 정상선언과 정면 배치돼</w:t>
            </w:r>
          </w:p>
          <w:p w14:paraId="0B621D3F" w14:textId="77777777" w:rsidR="009C0334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C</w:t>
            </w:r>
            <w:r w:rsidRPr="00F0413D">
              <w:rPr>
                <w:sz w:val="22"/>
                <w:szCs w:val="22"/>
              </w:rPr>
              <w:t>OP26</w:t>
            </w:r>
            <w:r w:rsidRPr="00F0413D">
              <w:rPr>
                <w:rFonts w:hint="eastAsia"/>
                <w:sz w:val="22"/>
                <w:szCs w:val="22"/>
              </w:rPr>
              <w:t>에서 진전을 이룬 부문도 그 함의와 요구를 한국 정부가 충분히 이해하고 있는지 우려된다.</w:t>
            </w:r>
            <w:r w:rsidRPr="00F0413D">
              <w:rPr>
                <w:sz w:val="22"/>
                <w:szCs w:val="22"/>
              </w:rPr>
              <w:t xml:space="preserve">  “</w:t>
            </w:r>
            <w:r w:rsidRPr="00F0413D">
              <w:rPr>
                <w:rFonts w:hint="eastAsia"/>
                <w:sz w:val="22"/>
                <w:szCs w:val="22"/>
              </w:rPr>
              <w:t>나무를 키우고 산림을 되살리는 일은 기후위기 대응의 중요한 해결책</w:t>
            </w:r>
            <w:r w:rsidRPr="00F0413D">
              <w:rPr>
                <w:sz w:val="22"/>
                <w:szCs w:val="22"/>
              </w:rPr>
              <w:t>”</w:t>
            </w:r>
            <w:r w:rsidRPr="00F0413D">
              <w:rPr>
                <w:rFonts w:hint="eastAsia"/>
                <w:sz w:val="22"/>
                <w:szCs w:val="22"/>
              </w:rPr>
              <w:t>이라는 문재인 대통령의 기조발표가 무색하게, 우리나라는 숲을 베어 대형 화력발전소에서 태우는 바이오매스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지원 정책을 고수하고 있다.</w:t>
            </w:r>
          </w:p>
          <w:p w14:paraId="3DCFFBE1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1FBBEF5D" w14:textId="3B52586A" w:rsidR="00F0413D" w:rsidRPr="00F0413D" w:rsidRDefault="00F0413D" w:rsidP="00F0413D">
            <w:pPr>
              <w:rPr>
                <w:sz w:val="22"/>
                <w:szCs w:val="22"/>
              </w:rPr>
            </w:pPr>
            <w:r w:rsidRPr="132FCF89">
              <w:rPr>
                <w:sz w:val="22"/>
                <w:szCs w:val="22"/>
              </w:rPr>
              <w:t>바이오매스의 신재생에너지 공급인증서(REC) 발급량은 해마다 늘어 전체 재생에너지 발전량 중 2위를 차지하게 되었다. 또한 산림청의 목재수급통계에 따르면 2020년 국산 목재 중 12.4%가 바이오매스로 태워졌는데 이는 제재목 수급</w:t>
            </w:r>
            <w:r w:rsidR="005373A6">
              <w:rPr>
                <w:rFonts w:hint="eastAsia"/>
                <w:sz w:val="22"/>
                <w:szCs w:val="22"/>
              </w:rPr>
              <w:t>량</w:t>
            </w:r>
            <w:r w:rsidRPr="132FCF89">
              <w:rPr>
                <w:sz w:val="22"/>
                <w:szCs w:val="22"/>
              </w:rPr>
              <w:t>과 비등한 수준이다.</w:t>
            </w:r>
            <w:r w:rsidR="009C0334" w:rsidRPr="132FCF89">
              <w:rPr>
                <w:sz w:val="22"/>
                <w:szCs w:val="22"/>
              </w:rPr>
              <w:t xml:space="preserve"> </w:t>
            </w:r>
            <w:r w:rsidRPr="132FCF89">
              <w:rPr>
                <w:sz w:val="22"/>
                <w:szCs w:val="22"/>
              </w:rPr>
              <w:t xml:space="preserve">또한, 미이용 산림바이오매스 중 대부분은 무분별한 모두베기를 통해 생산된다. 일반 원목을 섞어 미이용바이오매스로 증명을 받거나, 예정 수집량을 과다 계산해 비정상적으로 높은 양의 증명서를 발급받는 </w:t>
            </w:r>
            <w:r w:rsidR="4ABBBA6E" w:rsidRPr="132FCF89">
              <w:rPr>
                <w:sz w:val="22"/>
                <w:szCs w:val="22"/>
              </w:rPr>
              <w:t>부정행위</w:t>
            </w:r>
            <w:r w:rsidRPr="132FCF89">
              <w:rPr>
                <w:sz w:val="22"/>
                <w:szCs w:val="22"/>
              </w:rPr>
              <w:t>도 끊이지 않고 있다.</w:t>
            </w:r>
            <w:r w:rsidR="009C0334" w:rsidRPr="132FCF89">
              <w:rPr>
                <w:sz w:val="22"/>
                <w:szCs w:val="22"/>
              </w:rPr>
              <w:t xml:space="preserve"> </w:t>
            </w:r>
            <w:r w:rsidRPr="132FCF89">
              <w:rPr>
                <w:sz w:val="22"/>
                <w:szCs w:val="22"/>
              </w:rPr>
              <w:t>바이오매스는 친환경 재생에너지로 알려</w:t>
            </w:r>
            <w:r w:rsidR="005C5937">
              <w:rPr>
                <w:rFonts w:hint="eastAsia"/>
                <w:sz w:val="22"/>
                <w:szCs w:val="22"/>
              </w:rPr>
              <w:t>졌</w:t>
            </w:r>
            <w:r w:rsidRPr="132FCF89">
              <w:rPr>
                <w:sz w:val="22"/>
                <w:szCs w:val="22"/>
              </w:rPr>
              <w:t>지만, 연소 시 배출량을 고려하면 원단위당 온실가스 배출량은 화석연료보다 많다.</w:t>
            </w:r>
          </w:p>
          <w:p w14:paraId="46F8673A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6364F518" w14:textId="31B76EB7" w:rsid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 xml:space="preserve">글래스고 정상선언과 </w:t>
            </w:r>
            <w:r w:rsidRPr="00F0413D">
              <w:rPr>
                <w:sz w:val="22"/>
                <w:szCs w:val="22"/>
              </w:rPr>
              <w:t xml:space="preserve">FACT </w:t>
            </w:r>
            <w:r w:rsidRPr="00F0413D">
              <w:rPr>
                <w:rFonts w:hint="eastAsia"/>
                <w:sz w:val="22"/>
                <w:szCs w:val="22"/>
              </w:rPr>
              <w:t>대화가 전면에서 다루는 산림보전과 지속가능한 무역 정책도 한국은 부끄러운 수준이다.</w:t>
            </w:r>
            <w:r w:rsidR="009C0334">
              <w:rPr>
                <w:rFonts w:hint="eastAsia"/>
                <w:sz w:val="22"/>
                <w:szCs w:val="22"/>
              </w:rPr>
              <w:t xml:space="preserve"> </w:t>
            </w:r>
            <w:r w:rsidRPr="00F0413D">
              <w:rPr>
                <w:sz w:val="22"/>
                <w:szCs w:val="22"/>
              </w:rPr>
              <w:t>우리나라는 세계 3위의 목재 펠릿 수입국으로 그 대부분을 베트남, 말레이시아, 인도네시아 등 동남아시아 국가에서 수입하고 있다. 그러나 수급 과정에서 산림파괴와 지속가능성 인증서 위조 정황이 계속 발생해 국제산림관리협의회(FSC)는 올해 아시아산 목재 펠릿에 한해 특별조사를 진행하기에 이르렀다.</w:t>
            </w:r>
          </w:p>
          <w:p w14:paraId="651F3FFD" w14:textId="77777777" w:rsidR="009C0334" w:rsidRPr="00F0413D" w:rsidRDefault="009C0334" w:rsidP="00F0413D">
            <w:pPr>
              <w:rPr>
                <w:sz w:val="22"/>
                <w:szCs w:val="22"/>
              </w:rPr>
            </w:pPr>
          </w:p>
          <w:p w14:paraId="331B9653" w14:textId="77777777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이러한 문제를 예방하기 위해 유럽연합, 미국, 일본에서는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지속가능성 인정 기준을 도입</w:t>
            </w:r>
            <w:r w:rsidRPr="00F0413D">
              <w:rPr>
                <w:sz w:val="22"/>
                <w:szCs w:val="22"/>
              </w:rPr>
              <w:t>했거나 검토</w:t>
            </w:r>
            <w:r w:rsidRPr="00F0413D">
              <w:rPr>
                <w:rFonts w:hint="eastAsia"/>
                <w:sz w:val="22"/>
                <w:szCs w:val="22"/>
              </w:rPr>
              <w:t xml:space="preserve"> 중이지만,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 xml:space="preserve">한국은 최소한의 품질 기준만 </w:t>
            </w:r>
            <w:r w:rsidRPr="00F0413D">
              <w:rPr>
                <w:sz w:val="22"/>
                <w:szCs w:val="22"/>
              </w:rPr>
              <w:t>적용한</w:t>
            </w:r>
            <w:r w:rsidRPr="00F0413D">
              <w:rPr>
                <w:rFonts w:hint="eastAsia"/>
                <w:sz w:val="22"/>
                <w:szCs w:val="22"/>
              </w:rPr>
              <w:t>다.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합법 벌채 허가서만 제시하면 아무런 제약 없이 목재를 수입할 수 있어 C</w:t>
            </w:r>
            <w:r w:rsidRPr="00F0413D">
              <w:rPr>
                <w:sz w:val="22"/>
                <w:szCs w:val="22"/>
              </w:rPr>
              <w:t xml:space="preserve">OP26 </w:t>
            </w:r>
            <w:r w:rsidRPr="00F0413D">
              <w:rPr>
                <w:rFonts w:hint="eastAsia"/>
                <w:sz w:val="22"/>
                <w:szCs w:val="22"/>
              </w:rPr>
              <w:t>약속을 담보할 방법이 없는 셈이다.</w:t>
            </w:r>
          </w:p>
          <w:p w14:paraId="68288477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4462CA9D" w14:textId="681AD349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산림 및 토지 이용 부문의 가장 큰 성과라고 할 수 있는 선주민·지역사회의 권리와 역할을 인정하고 지원하자는 내용에도 한국 정부는 떳떳하지 못하다.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 xml:space="preserve">특히 </w:t>
            </w:r>
            <w:r w:rsidRPr="00F0413D">
              <w:rPr>
                <w:sz w:val="22"/>
                <w:szCs w:val="22"/>
              </w:rPr>
              <w:t>‘글로벌 산림재원</w:t>
            </w:r>
            <w:r w:rsidRPr="00F0413D">
              <w:rPr>
                <w:rFonts w:hint="eastAsia"/>
                <w:sz w:val="22"/>
                <w:szCs w:val="22"/>
              </w:rPr>
              <w:t xml:space="preserve"> 서약</w:t>
            </w:r>
            <w:r w:rsidRPr="00F0413D">
              <w:rPr>
                <w:sz w:val="22"/>
                <w:szCs w:val="22"/>
              </w:rPr>
              <w:t>’</w:t>
            </w:r>
            <w:r w:rsidRPr="00F0413D">
              <w:rPr>
                <w:rFonts w:hint="eastAsia"/>
                <w:sz w:val="22"/>
                <w:szCs w:val="22"/>
              </w:rPr>
              <w:t>에 자랑스럽게 서명한 우리나라 정부의 태도는 위선적이라고 할 수 있다.</w:t>
            </w:r>
          </w:p>
          <w:p w14:paraId="018BB7E7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1D03C86C" w14:textId="7AE6C11F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sz w:val="22"/>
                <w:szCs w:val="22"/>
              </w:rPr>
              <w:t xml:space="preserve">정부는 한국계 기업이 인도네시아 등지에서 팜유 플랜테이션을 개발하며 </w:t>
            </w:r>
            <w:r w:rsidRPr="00F0413D">
              <w:rPr>
                <w:rFonts w:hint="eastAsia"/>
                <w:sz w:val="22"/>
                <w:szCs w:val="22"/>
              </w:rPr>
              <w:t xml:space="preserve">열대림 </w:t>
            </w:r>
            <w:r w:rsidRPr="00F0413D">
              <w:rPr>
                <w:sz w:val="22"/>
                <w:szCs w:val="22"/>
              </w:rPr>
              <w:t>파괴는 물론, 토지 강탈, 인권 침해, 지역사회 탄압 등 각종 환경·사회적 물의를 빚는다는 것을 알고 있다. 그러나 수년간의 논란에도 불구하고 계속해서 이들 기업에 보조금 및 융자를 지원해온 것도 우리나라 정부다.</w:t>
            </w:r>
          </w:p>
          <w:p w14:paraId="352C937A" w14:textId="77777777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게다가 최소한의 합법성을 요구받는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 xml:space="preserve">바이오매스와는 다르게 팜유 기반 연료는 규제의 사각지대에서 아무런 제제 없이 </w:t>
            </w:r>
            <w:r w:rsidRPr="00F0413D">
              <w:rPr>
                <w:sz w:val="22"/>
                <w:szCs w:val="22"/>
              </w:rPr>
              <w:t xml:space="preserve">수입되어 </w:t>
            </w:r>
            <w:r w:rsidRPr="00F0413D">
              <w:rPr>
                <w:rFonts w:hint="eastAsia"/>
                <w:sz w:val="22"/>
                <w:szCs w:val="22"/>
              </w:rPr>
              <w:t>바이오디젤과 바이오중유로 가공된다.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선주민의 땅을 빼앗아 만든 팜유가 재생에너지의 탈을 쓰고 태워져 온실가스로 배출되는 것이다.</w:t>
            </w:r>
          </w:p>
          <w:p w14:paraId="0A228AA9" w14:textId="77777777" w:rsidR="00F0413D" w:rsidRPr="00F0413D" w:rsidRDefault="00F0413D" w:rsidP="00F0413D">
            <w:pPr>
              <w:rPr>
                <w:sz w:val="22"/>
                <w:szCs w:val="22"/>
              </w:rPr>
            </w:pPr>
          </w:p>
          <w:p w14:paraId="6A2E38FA" w14:textId="77777777" w:rsidR="00F0413D" w:rsidRPr="00F0413D" w:rsidRDefault="00F0413D" w:rsidP="00F0413D">
            <w:pPr>
              <w:rPr>
                <w:b/>
                <w:bCs/>
                <w:sz w:val="22"/>
                <w:szCs w:val="22"/>
              </w:rPr>
            </w:pPr>
            <w:r w:rsidRPr="00F0413D">
              <w:rPr>
                <w:rFonts w:hint="eastAsia"/>
                <w:b/>
                <w:bCs/>
                <w:sz w:val="22"/>
                <w:szCs w:val="22"/>
              </w:rPr>
              <w:t>과거의 실패 반복하지 않으려면 우리 정책부터 변해야</w:t>
            </w:r>
          </w:p>
          <w:p w14:paraId="0A4CC8E2" w14:textId="77777777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sz w:val="22"/>
                <w:szCs w:val="22"/>
              </w:rPr>
              <w:t>한국을 포함한 국제사회는 이미 2014년 뉴욕산림선언을 통해 2020년까지 산림파괴를 절반으로 줄인다는 약속을 지키지 못했다. 반면 글래스고 선언은 인도네시아, 러시아, 브라질 등 주요 산림 국가가 모두 동참해 기대를 모으고 있는 것이 사실이다.</w:t>
            </w:r>
          </w:p>
          <w:p w14:paraId="32C5C071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3EC33575" w14:textId="47B74037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sz w:val="22"/>
                <w:szCs w:val="22"/>
              </w:rPr>
              <w:t>이러한 만큼 FACT 대화의 소작농 지원 워킹그룹에도 참여한 한국 정부도 COP26을 내년 있을 세계산림총회(WFC)</w:t>
            </w:r>
            <w:r w:rsidR="00CF550B">
              <w:rPr>
                <w:rFonts w:hint="eastAsia"/>
                <w:sz w:val="22"/>
                <w:szCs w:val="22"/>
              </w:rPr>
              <w:t>를</w:t>
            </w:r>
            <w:r w:rsidRPr="00F0413D">
              <w:rPr>
                <w:sz w:val="22"/>
                <w:szCs w:val="22"/>
              </w:rPr>
              <w:t xml:space="preserve"> 홍보</w:t>
            </w:r>
            <w:r w:rsidR="009C3EB9">
              <w:rPr>
                <w:rFonts w:hint="eastAsia"/>
                <w:sz w:val="22"/>
                <w:szCs w:val="22"/>
              </w:rPr>
              <w:t>의 장</w:t>
            </w:r>
            <w:r w:rsidRPr="00F0413D">
              <w:rPr>
                <w:sz w:val="22"/>
                <w:szCs w:val="22"/>
              </w:rPr>
              <w:t>으로만 보지 말고, 지금껏 지적받아왔던 산림 및 에너지 정책을 수정하는 기회로 삼아야 한다.</w:t>
            </w:r>
          </w:p>
          <w:p w14:paraId="7B4A34CB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61E69B8C" w14:textId="0F5ED8D1" w:rsidR="00F0413D" w:rsidRPr="00F0413D" w:rsidRDefault="00F0413D" w:rsidP="00F0413D">
            <w:pPr>
              <w:rPr>
                <w:sz w:val="22"/>
                <w:szCs w:val="22"/>
              </w:rPr>
            </w:pPr>
            <w:r w:rsidRPr="132FCF89">
              <w:rPr>
                <w:sz w:val="22"/>
                <w:szCs w:val="22"/>
              </w:rPr>
              <w:t>정부는 실질적인 선언 이행을 위해 △산림파괴를 조장하고 기후변화를 악화하는 대형 바이오매스에 대한 정책적 보조를 중단하고 △산림부문 탄소중립 이행전략안에서 무리하게 상향한 목재와 미이용바이오매스 생산 목표를 현실화하며 △</w:t>
            </w:r>
            <w:r w:rsidR="25AE6A63" w:rsidRPr="132FCF89">
              <w:rPr>
                <w:sz w:val="22"/>
                <w:szCs w:val="22"/>
              </w:rPr>
              <w:t xml:space="preserve">액체 바이오연료를 포함한 </w:t>
            </w:r>
            <w:r w:rsidRPr="132FCF89">
              <w:rPr>
                <w:sz w:val="22"/>
                <w:szCs w:val="22"/>
              </w:rPr>
              <w:t>바이오에너지 인정 기준을 도입해 국내외에서 지속불가능한 방식으로 생산된 원료 사용을 차단해야 한다.</w:t>
            </w:r>
          </w:p>
          <w:p w14:paraId="4AC28E94" w14:textId="77777777" w:rsidR="009C0334" w:rsidRDefault="009C0334" w:rsidP="00F0413D">
            <w:pPr>
              <w:rPr>
                <w:sz w:val="22"/>
                <w:szCs w:val="22"/>
              </w:rPr>
            </w:pPr>
          </w:p>
          <w:p w14:paraId="448FC057" w14:textId="3B3949B5" w:rsid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유엔의 원칙과 경제협력개발기구(</w:t>
            </w:r>
            <w:r w:rsidRPr="00F0413D">
              <w:rPr>
                <w:sz w:val="22"/>
                <w:szCs w:val="22"/>
              </w:rPr>
              <w:t>OECD)</w:t>
            </w:r>
            <w:r w:rsidRPr="00F0413D">
              <w:rPr>
                <w:rFonts w:hint="eastAsia"/>
                <w:sz w:val="22"/>
                <w:szCs w:val="22"/>
              </w:rPr>
              <w:t>의 권고를 따라 △선주민과 지역사회를 억압하는 팜유 사업에 대한 지원을 중단하고 △정부 및 기업 환경·인권 실사를 도입해 산림 상품 공급망 전반의 투명성을 확보</w:t>
            </w:r>
            <w:r w:rsidR="00560578">
              <w:rPr>
                <w:rFonts w:hint="eastAsia"/>
                <w:sz w:val="22"/>
                <w:szCs w:val="22"/>
              </w:rPr>
              <w:t xml:space="preserve">하고 </w:t>
            </w:r>
            <w:r w:rsidRPr="00F0413D">
              <w:rPr>
                <w:rFonts w:hint="eastAsia"/>
                <w:sz w:val="22"/>
                <w:szCs w:val="22"/>
              </w:rPr>
              <w:t>△한국형 녹색분류체계(</w:t>
            </w:r>
            <w:r w:rsidRPr="00F0413D">
              <w:rPr>
                <w:sz w:val="22"/>
                <w:szCs w:val="22"/>
              </w:rPr>
              <w:t>K-Taxonomy)</w:t>
            </w:r>
            <w:r w:rsidRPr="00F0413D">
              <w:rPr>
                <w:rFonts w:hint="eastAsia"/>
                <w:sz w:val="22"/>
                <w:szCs w:val="22"/>
              </w:rPr>
              <w:t>는 토지이용변화를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비롯하여 수확,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생산부터 연소까지 전</w:t>
            </w:r>
            <w:r w:rsidR="000B2702">
              <w:rPr>
                <w:rFonts w:hint="eastAsia"/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 xml:space="preserve">과정 온실가스 배출량에 근거해, 화석연료 대비 확실한 온실가스 감축 목표치를 달성하는 </w:t>
            </w:r>
            <w:r w:rsidRPr="00F0413D">
              <w:rPr>
                <w:sz w:val="22"/>
                <w:szCs w:val="22"/>
              </w:rPr>
              <w:t>바이오에너지</w:t>
            </w:r>
            <w:r w:rsidRPr="00F0413D">
              <w:rPr>
                <w:rFonts w:hint="eastAsia"/>
                <w:sz w:val="22"/>
                <w:szCs w:val="22"/>
              </w:rPr>
              <w:t xml:space="preserve"> </w:t>
            </w:r>
            <w:r w:rsidRPr="00F0413D">
              <w:rPr>
                <w:sz w:val="22"/>
                <w:szCs w:val="22"/>
              </w:rPr>
              <w:t>외에는 모두 제외해야 한다</w:t>
            </w:r>
            <w:r w:rsidRPr="00F0413D">
              <w:rPr>
                <w:rFonts w:hint="eastAsia"/>
                <w:sz w:val="22"/>
                <w:szCs w:val="22"/>
              </w:rPr>
              <w:t>.</w:t>
            </w:r>
            <w:r w:rsidRPr="00F0413D">
              <w:rPr>
                <w:sz w:val="22"/>
                <w:szCs w:val="22"/>
              </w:rPr>
              <w:t xml:space="preserve"> </w:t>
            </w:r>
          </w:p>
          <w:p w14:paraId="48C7B6D4" w14:textId="77777777" w:rsidR="00560578" w:rsidRPr="00F0413D" w:rsidRDefault="00560578" w:rsidP="00F0413D">
            <w:pPr>
              <w:rPr>
                <w:sz w:val="22"/>
                <w:szCs w:val="22"/>
              </w:rPr>
            </w:pPr>
          </w:p>
          <w:p w14:paraId="59D2973B" w14:textId="77777777" w:rsidR="00F0413D" w:rsidRPr="00F0413D" w:rsidRDefault="00F0413D" w:rsidP="00F0413D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>산림보전을 통한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 xml:space="preserve">포용적인 기후위기 대응을 목표로 하는 </w:t>
            </w:r>
            <w:r w:rsidRPr="00F0413D">
              <w:rPr>
                <w:sz w:val="22"/>
                <w:szCs w:val="22"/>
              </w:rPr>
              <w:t xml:space="preserve">COP26 </w:t>
            </w:r>
            <w:r w:rsidRPr="00F0413D">
              <w:rPr>
                <w:rFonts w:hint="eastAsia"/>
                <w:sz w:val="22"/>
                <w:szCs w:val="22"/>
              </w:rPr>
              <w:t>선언은 위와 같은 즉각적인 정책 변화가 따라야 비로소 완성되며,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대통령의 약속도 지켜질 수 있다.</w:t>
            </w:r>
          </w:p>
          <w:p w14:paraId="7BE5D980" w14:textId="77777777" w:rsidR="00560578" w:rsidRDefault="00560578" w:rsidP="00F0413D">
            <w:pPr>
              <w:rPr>
                <w:sz w:val="22"/>
                <w:szCs w:val="22"/>
              </w:rPr>
            </w:pPr>
          </w:p>
          <w:p w14:paraId="7C0E9F40" w14:textId="77DC9C97" w:rsidR="00CE35A7" w:rsidRPr="00477A8C" w:rsidRDefault="00F0413D" w:rsidP="0029686F">
            <w:pPr>
              <w:rPr>
                <w:sz w:val="22"/>
                <w:szCs w:val="22"/>
              </w:rPr>
            </w:pPr>
            <w:r w:rsidRPr="00F0413D">
              <w:rPr>
                <w:rFonts w:hint="eastAsia"/>
                <w:sz w:val="22"/>
                <w:szCs w:val="22"/>
              </w:rPr>
              <w:t xml:space="preserve">한국은 이미 부족한 온실가스 감축 목표와 늦은 탈석탄 목표 </w:t>
            </w:r>
            <w:r w:rsidR="00656D49">
              <w:rPr>
                <w:rFonts w:hint="eastAsia"/>
                <w:sz w:val="22"/>
                <w:szCs w:val="22"/>
              </w:rPr>
              <w:t>연</w:t>
            </w:r>
            <w:r w:rsidRPr="00F0413D">
              <w:rPr>
                <w:rFonts w:hint="eastAsia"/>
                <w:sz w:val="22"/>
                <w:szCs w:val="22"/>
              </w:rPr>
              <w:t>도로 국제사회의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>혹독한 검증에 직면해 있다.</w:t>
            </w:r>
            <w:r w:rsidRPr="00F0413D">
              <w:rPr>
                <w:sz w:val="22"/>
                <w:szCs w:val="22"/>
              </w:rPr>
              <w:t xml:space="preserve"> </w:t>
            </w:r>
            <w:r w:rsidRPr="00F0413D">
              <w:rPr>
                <w:rFonts w:hint="eastAsia"/>
                <w:sz w:val="22"/>
                <w:szCs w:val="22"/>
              </w:rPr>
              <w:t xml:space="preserve">산림 및 토지 이용 부문마저 기존의 반기후적인 정책을 유지한다면 </w:t>
            </w:r>
            <w:r w:rsidRPr="00F0413D">
              <w:rPr>
                <w:sz w:val="22"/>
                <w:szCs w:val="22"/>
              </w:rPr>
              <w:t>‘</w:t>
            </w:r>
            <w:r w:rsidRPr="00F0413D">
              <w:rPr>
                <w:rFonts w:hint="eastAsia"/>
                <w:sz w:val="22"/>
                <w:szCs w:val="22"/>
              </w:rPr>
              <w:t>역시 기후악당</w:t>
            </w:r>
            <w:r w:rsidRPr="00F0413D">
              <w:rPr>
                <w:sz w:val="22"/>
                <w:szCs w:val="22"/>
              </w:rPr>
              <w:t>’</w:t>
            </w:r>
            <w:r w:rsidRPr="00F0413D">
              <w:rPr>
                <w:rFonts w:hint="eastAsia"/>
                <w:sz w:val="22"/>
                <w:szCs w:val="22"/>
              </w:rPr>
              <w:t>이라는 비판을 피할 수 없을 것이다.</w:t>
            </w:r>
          </w:p>
          <w:p w14:paraId="58004266" w14:textId="77777777" w:rsidR="00CE35A7" w:rsidRPr="00F42130" w:rsidRDefault="00CE35A7" w:rsidP="0029686F">
            <w:pPr>
              <w:rPr>
                <w:sz w:val="22"/>
                <w:szCs w:val="22"/>
              </w:rPr>
            </w:pPr>
            <w:bookmarkStart w:id="8" w:name="_Hlk57800273"/>
          </w:p>
        </w:tc>
      </w:tr>
      <w:bookmarkEnd w:id="6"/>
      <w:bookmarkEnd w:id="7"/>
      <w:bookmarkEnd w:id="8"/>
      <w:tr w:rsidR="00CE35A7" w14:paraId="0C51E290" w14:textId="77777777" w:rsidTr="132FCF89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2B2A2ECB" w14:textId="77777777" w:rsidR="00CE35A7" w:rsidRPr="00EC4F51" w:rsidRDefault="00CE35A7" w:rsidP="0029686F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김원상, </w:t>
            </w:r>
            <w:hyperlink r:id="rId14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CE35A7" w14:paraId="4BFCAC2A" w14:textId="77777777" w:rsidTr="132FCF89">
        <w:trPr>
          <w:trHeight w:val="441"/>
        </w:trPr>
        <w:tc>
          <w:tcPr>
            <w:tcW w:w="10466" w:type="dxa"/>
            <w:vAlign w:val="center"/>
          </w:tcPr>
          <w:p w14:paraId="3C6D665C" w14:textId="77777777" w:rsidR="00CE35A7" w:rsidRPr="00EC4F51" w:rsidRDefault="00CE35A7" w:rsidP="0029686F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뉴스룸에서도 볼 수 있습니다</w:t>
            </w:r>
          </w:p>
        </w:tc>
      </w:tr>
    </w:tbl>
    <w:bookmarkEnd w:id="0"/>
    <w:bookmarkEnd w:id="1"/>
    <w:bookmarkEnd w:id="2"/>
    <w:bookmarkEnd w:id="3"/>
    <w:bookmarkEnd w:id="4"/>
    <w:p w14:paraId="3765B1CF" w14:textId="77777777" w:rsidR="00CE35A7" w:rsidRPr="008F64F8" w:rsidRDefault="00CE35A7" w:rsidP="00CE35A7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19C64F" wp14:editId="0BD97E66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2F103506" w:rsidR="009B26A0" w:rsidRPr="00CE35A7" w:rsidRDefault="009B26A0" w:rsidP="00CE35A7"/>
    <w:sectPr w:rsidR="009B26A0" w:rsidRPr="00CE35A7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AA28" w14:textId="77777777" w:rsidR="00F2689D" w:rsidRDefault="00F2689D" w:rsidP="00EC3DFA">
      <w:r>
        <w:separator/>
      </w:r>
    </w:p>
  </w:endnote>
  <w:endnote w:type="continuationSeparator" w:id="0">
    <w:p w14:paraId="2C787B88" w14:textId="77777777" w:rsidR="00F2689D" w:rsidRDefault="00F2689D" w:rsidP="00EC3DFA">
      <w:r>
        <w:continuationSeparator/>
      </w:r>
    </w:p>
  </w:endnote>
  <w:endnote w:type="continuationNotice" w:id="1">
    <w:p w14:paraId="0244BEC2" w14:textId="77777777" w:rsidR="00F2689D" w:rsidRDefault="00F26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2B56" w14:textId="77777777" w:rsidR="00F2689D" w:rsidRDefault="00F2689D" w:rsidP="00EC3DFA">
      <w:r>
        <w:separator/>
      </w:r>
    </w:p>
  </w:footnote>
  <w:footnote w:type="continuationSeparator" w:id="0">
    <w:p w14:paraId="3AB1F348" w14:textId="77777777" w:rsidR="00F2689D" w:rsidRDefault="00F2689D" w:rsidP="00EC3DFA">
      <w:r>
        <w:continuationSeparator/>
      </w:r>
    </w:p>
  </w:footnote>
  <w:footnote w:type="continuationNotice" w:id="1">
    <w:p w14:paraId="373134C9" w14:textId="77777777" w:rsidR="00F2689D" w:rsidRDefault="00F26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6CCF102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C008FF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560578">
      <w:rPr>
        <w:b/>
        <w:bCs/>
      </w:rPr>
      <w:t>4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D2701C">
      <w:rPr>
        <w:rFonts w:hint="eastAsia"/>
        <w:b/>
        <w:bCs/>
      </w:rPr>
      <w:t>즉</w:t>
    </w:r>
    <w:r w:rsidR="007A5567">
      <w:rPr>
        <w:rFonts w:hint="eastAsia"/>
        <w:b/>
        <w:bCs/>
      </w:rPr>
      <w:t xml:space="preserve">시 </w:t>
    </w:r>
    <w:r w:rsidR="0017467F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48B"/>
    <w:multiLevelType w:val="hybridMultilevel"/>
    <w:tmpl w:val="CA629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B51B8"/>
    <w:multiLevelType w:val="hybridMultilevel"/>
    <w:tmpl w:val="D8BAD6CC"/>
    <w:lvl w:ilvl="0" w:tplc="C93228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8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60139"/>
    <w:multiLevelType w:val="hybridMultilevel"/>
    <w:tmpl w:val="85D838CA"/>
    <w:lvl w:ilvl="0" w:tplc="FEBAE3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9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6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39B"/>
    <w:rsid w:val="00004B57"/>
    <w:rsid w:val="00005109"/>
    <w:rsid w:val="00007DEA"/>
    <w:rsid w:val="00007DF4"/>
    <w:rsid w:val="00010337"/>
    <w:rsid w:val="0001134B"/>
    <w:rsid w:val="000124B9"/>
    <w:rsid w:val="000125BB"/>
    <w:rsid w:val="0001399C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65E4"/>
    <w:rsid w:val="000369B2"/>
    <w:rsid w:val="00036EF4"/>
    <w:rsid w:val="00037555"/>
    <w:rsid w:val="00037B25"/>
    <w:rsid w:val="000406BE"/>
    <w:rsid w:val="00043660"/>
    <w:rsid w:val="000440F3"/>
    <w:rsid w:val="00046057"/>
    <w:rsid w:val="0004636A"/>
    <w:rsid w:val="00046BA7"/>
    <w:rsid w:val="000510DB"/>
    <w:rsid w:val="0005175F"/>
    <w:rsid w:val="0005253B"/>
    <w:rsid w:val="00052996"/>
    <w:rsid w:val="0005353B"/>
    <w:rsid w:val="00053705"/>
    <w:rsid w:val="00053FDA"/>
    <w:rsid w:val="00055C05"/>
    <w:rsid w:val="000561FF"/>
    <w:rsid w:val="000562AF"/>
    <w:rsid w:val="00056387"/>
    <w:rsid w:val="000563F3"/>
    <w:rsid w:val="000564B5"/>
    <w:rsid w:val="00057372"/>
    <w:rsid w:val="00057516"/>
    <w:rsid w:val="000605C3"/>
    <w:rsid w:val="00061C1C"/>
    <w:rsid w:val="000630AB"/>
    <w:rsid w:val="000643D4"/>
    <w:rsid w:val="0006497A"/>
    <w:rsid w:val="00064DAB"/>
    <w:rsid w:val="000659C3"/>
    <w:rsid w:val="00067317"/>
    <w:rsid w:val="000679DA"/>
    <w:rsid w:val="00067ACD"/>
    <w:rsid w:val="00071164"/>
    <w:rsid w:val="00072201"/>
    <w:rsid w:val="00072465"/>
    <w:rsid w:val="00074D35"/>
    <w:rsid w:val="00076663"/>
    <w:rsid w:val="0008050F"/>
    <w:rsid w:val="000817A1"/>
    <w:rsid w:val="00083BE3"/>
    <w:rsid w:val="0008583B"/>
    <w:rsid w:val="000871F6"/>
    <w:rsid w:val="000874C7"/>
    <w:rsid w:val="00090181"/>
    <w:rsid w:val="00090380"/>
    <w:rsid w:val="00091375"/>
    <w:rsid w:val="00091754"/>
    <w:rsid w:val="00091B1F"/>
    <w:rsid w:val="00091B35"/>
    <w:rsid w:val="00093F98"/>
    <w:rsid w:val="000946B2"/>
    <w:rsid w:val="0009611E"/>
    <w:rsid w:val="000965F2"/>
    <w:rsid w:val="000979C4"/>
    <w:rsid w:val="00097F41"/>
    <w:rsid w:val="000A0979"/>
    <w:rsid w:val="000A0E96"/>
    <w:rsid w:val="000A0FED"/>
    <w:rsid w:val="000A43A3"/>
    <w:rsid w:val="000A488A"/>
    <w:rsid w:val="000B228D"/>
    <w:rsid w:val="000B2702"/>
    <w:rsid w:val="000B364D"/>
    <w:rsid w:val="000B4463"/>
    <w:rsid w:val="000B4549"/>
    <w:rsid w:val="000B6525"/>
    <w:rsid w:val="000B67BA"/>
    <w:rsid w:val="000B68ED"/>
    <w:rsid w:val="000C034D"/>
    <w:rsid w:val="000C03FC"/>
    <w:rsid w:val="000C09C4"/>
    <w:rsid w:val="000C1D06"/>
    <w:rsid w:val="000C45DA"/>
    <w:rsid w:val="000C5EDF"/>
    <w:rsid w:val="000C62C1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066"/>
    <w:rsid w:val="000E098C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46F2"/>
    <w:rsid w:val="000F51C3"/>
    <w:rsid w:val="000F5274"/>
    <w:rsid w:val="000F60D4"/>
    <w:rsid w:val="000F68AF"/>
    <w:rsid w:val="000F71C8"/>
    <w:rsid w:val="000F77A8"/>
    <w:rsid w:val="000F7C0E"/>
    <w:rsid w:val="000F7FC7"/>
    <w:rsid w:val="00100392"/>
    <w:rsid w:val="00100FE6"/>
    <w:rsid w:val="00101EA0"/>
    <w:rsid w:val="00102FEF"/>
    <w:rsid w:val="001034DC"/>
    <w:rsid w:val="001037B5"/>
    <w:rsid w:val="00103AAD"/>
    <w:rsid w:val="001045EF"/>
    <w:rsid w:val="00104809"/>
    <w:rsid w:val="00105878"/>
    <w:rsid w:val="00105C50"/>
    <w:rsid w:val="00112330"/>
    <w:rsid w:val="001128E3"/>
    <w:rsid w:val="00112E48"/>
    <w:rsid w:val="00113441"/>
    <w:rsid w:val="00114E52"/>
    <w:rsid w:val="00116715"/>
    <w:rsid w:val="00116A1E"/>
    <w:rsid w:val="00117063"/>
    <w:rsid w:val="00117D15"/>
    <w:rsid w:val="00120BCB"/>
    <w:rsid w:val="00121127"/>
    <w:rsid w:val="001235AD"/>
    <w:rsid w:val="001256CA"/>
    <w:rsid w:val="00125D84"/>
    <w:rsid w:val="0012608D"/>
    <w:rsid w:val="0012724F"/>
    <w:rsid w:val="001310ED"/>
    <w:rsid w:val="00131212"/>
    <w:rsid w:val="0013157B"/>
    <w:rsid w:val="00132FAA"/>
    <w:rsid w:val="001339AE"/>
    <w:rsid w:val="00133B2E"/>
    <w:rsid w:val="00134D33"/>
    <w:rsid w:val="001357F1"/>
    <w:rsid w:val="00136A45"/>
    <w:rsid w:val="00136C83"/>
    <w:rsid w:val="00140110"/>
    <w:rsid w:val="00141314"/>
    <w:rsid w:val="00141821"/>
    <w:rsid w:val="0014192D"/>
    <w:rsid w:val="001420A6"/>
    <w:rsid w:val="00143460"/>
    <w:rsid w:val="00146EF2"/>
    <w:rsid w:val="00147817"/>
    <w:rsid w:val="00150013"/>
    <w:rsid w:val="00150BAA"/>
    <w:rsid w:val="001511FD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50F"/>
    <w:rsid w:val="001638CB"/>
    <w:rsid w:val="001645D0"/>
    <w:rsid w:val="001654C2"/>
    <w:rsid w:val="00165D2A"/>
    <w:rsid w:val="00165E62"/>
    <w:rsid w:val="00166EBA"/>
    <w:rsid w:val="0016730C"/>
    <w:rsid w:val="0017087B"/>
    <w:rsid w:val="0017174E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242D"/>
    <w:rsid w:val="00182E97"/>
    <w:rsid w:val="00183AEC"/>
    <w:rsid w:val="00185BA4"/>
    <w:rsid w:val="0018744C"/>
    <w:rsid w:val="00187FEA"/>
    <w:rsid w:val="00191CFE"/>
    <w:rsid w:val="00192585"/>
    <w:rsid w:val="00194149"/>
    <w:rsid w:val="0019547E"/>
    <w:rsid w:val="00197CA7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1783"/>
    <w:rsid w:val="001B179F"/>
    <w:rsid w:val="001B2ADE"/>
    <w:rsid w:val="001B30D4"/>
    <w:rsid w:val="001B37CD"/>
    <w:rsid w:val="001C0200"/>
    <w:rsid w:val="001C0C96"/>
    <w:rsid w:val="001C17F3"/>
    <w:rsid w:val="001C4151"/>
    <w:rsid w:val="001C54EF"/>
    <w:rsid w:val="001C67B5"/>
    <w:rsid w:val="001C6E65"/>
    <w:rsid w:val="001D2F78"/>
    <w:rsid w:val="001D3A0D"/>
    <w:rsid w:val="001D4BA1"/>
    <w:rsid w:val="001D5AC2"/>
    <w:rsid w:val="001D60D3"/>
    <w:rsid w:val="001D6209"/>
    <w:rsid w:val="001D6DA7"/>
    <w:rsid w:val="001D7A0C"/>
    <w:rsid w:val="001D7D07"/>
    <w:rsid w:val="001E15DD"/>
    <w:rsid w:val="001E1FAC"/>
    <w:rsid w:val="001E24EF"/>
    <w:rsid w:val="001E28A5"/>
    <w:rsid w:val="001E3293"/>
    <w:rsid w:val="001E33E7"/>
    <w:rsid w:val="001E37CF"/>
    <w:rsid w:val="001E4438"/>
    <w:rsid w:val="001E73E7"/>
    <w:rsid w:val="001F1046"/>
    <w:rsid w:val="001F41C3"/>
    <w:rsid w:val="001F4259"/>
    <w:rsid w:val="001F4904"/>
    <w:rsid w:val="001F5C1E"/>
    <w:rsid w:val="001F5C69"/>
    <w:rsid w:val="001F66DB"/>
    <w:rsid w:val="001F70CC"/>
    <w:rsid w:val="0020026B"/>
    <w:rsid w:val="00202A98"/>
    <w:rsid w:val="00202B2C"/>
    <w:rsid w:val="00204194"/>
    <w:rsid w:val="00205790"/>
    <w:rsid w:val="00205EA3"/>
    <w:rsid w:val="002068FB"/>
    <w:rsid w:val="00206C31"/>
    <w:rsid w:val="00207CC3"/>
    <w:rsid w:val="0021022A"/>
    <w:rsid w:val="00210BD4"/>
    <w:rsid w:val="00211338"/>
    <w:rsid w:val="002113F1"/>
    <w:rsid w:val="00211C71"/>
    <w:rsid w:val="00213E8D"/>
    <w:rsid w:val="00214310"/>
    <w:rsid w:val="002147D7"/>
    <w:rsid w:val="00214EB8"/>
    <w:rsid w:val="002150AB"/>
    <w:rsid w:val="002153B3"/>
    <w:rsid w:val="0021730D"/>
    <w:rsid w:val="002221BE"/>
    <w:rsid w:val="00226C15"/>
    <w:rsid w:val="00227017"/>
    <w:rsid w:val="00230043"/>
    <w:rsid w:val="00231441"/>
    <w:rsid w:val="002319EA"/>
    <w:rsid w:val="002320B2"/>
    <w:rsid w:val="00232199"/>
    <w:rsid w:val="00232A16"/>
    <w:rsid w:val="002333FE"/>
    <w:rsid w:val="0023422B"/>
    <w:rsid w:val="00235920"/>
    <w:rsid w:val="00235A2B"/>
    <w:rsid w:val="002373B5"/>
    <w:rsid w:val="00237688"/>
    <w:rsid w:val="00237BF5"/>
    <w:rsid w:val="002404E1"/>
    <w:rsid w:val="00241D0E"/>
    <w:rsid w:val="002421F3"/>
    <w:rsid w:val="00242B1A"/>
    <w:rsid w:val="0024315C"/>
    <w:rsid w:val="00243514"/>
    <w:rsid w:val="00245F9C"/>
    <w:rsid w:val="002461D0"/>
    <w:rsid w:val="002463DD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432F"/>
    <w:rsid w:val="00255D98"/>
    <w:rsid w:val="002563E8"/>
    <w:rsid w:val="002567FA"/>
    <w:rsid w:val="00257916"/>
    <w:rsid w:val="002614F5"/>
    <w:rsid w:val="00261895"/>
    <w:rsid w:val="00261B64"/>
    <w:rsid w:val="002624B3"/>
    <w:rsid w:val="0026272B"/>
    <w:rsid w:val="002650F8"/>
    <w:rsid w:val="00265C7C"/>
    <w:rsid w:val="00265F57"/>
    <w:rsid w:val="00266051"/>
    <w:rsid w:val="00266714"/>
    <w:rsid w:val="00271583"/>
    <w:rsid w:val="0027246A"/>
    <w:rsid w:val="002724B5"/>
    <w:rsid w:val="002734EC"/>
    <w:rsid w:val="00273C24"/>
    <w:rsid w:val="00274F44"/>
    <w:rsid w:val="00275D24"/>
    <w:rsid w:val="00276FBD"/>
    <w:rsid w:val="00277148"/>
    <w:rsid w:val="00277276"/>
    <w:rsid w:val="0028034C"/>
    <w:rsid w:val="002803B4"/>
    <w:rsid w:val="00280E8D"/>
    <w:rsid w:val="00281666"/>
    <w:rsid w:val="002817B3"/>
    <w:rsid w:val="00285CD9"/>
    <w:rsid w:val="00286C9E"/>
    <w:rsid w:val="002903DD"/>
    <w:rsid w:val="00290B4E"/>
    <w:rsid w:val="00290F9A"/>
    <w:rsid w:val="00293A33"/>
    <w:rsid w:val="00293A9D"/>
    <w:rsid w:val="00293EC4"/>
    <w:rsid w:val="002951DA"/>
    <w:rsid w:val="00295B94"/>
    <w:rsid w:val="0029686F"/>
    <w:rsid w:val="00296F76"/>
    <w:rsid w:val="00297556"/>
    <w:rsid w:val="002A03A3"/>
    <w:rsid w:val="002A0ED6"/>
    <w:rsid w:val="002A1192"/>
    <w:rsid w:val="002A1193"/>
    <w:rsid w:val="002A20D4"/>
    <w:rsid w:val="002A26D2"/>
    <w:rsid w:val="002A4DC3"/>
    <w:rsid w:val="002A6C7D"/>
    <w:rsid w:val="002B00C0"/>
    <w:rsid w:val="002B062C"/>
    <w:rsid w:val="002B0B86"/>
    <w:rsid w:val="002B1091"/>
    <w:rsid w:val="002B1618"/>
    <w:rsid w:val="002B21D2"/>
    <w:rsid w:val="002B3ADD"/>
    <w:rsid w:val="002B59A2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74A"/>
    <w:rsid w:val="002D2885"/>
    <w:rsid w:val="002D288F"/>
    <w:rsid w:val="002D554C"/>
    <w:rsid w:val="002D557E"/>
    <w:rsid w:val="002D5695"/>
    <w:rsid w:val="002D5E66"/>
    <w:rsid w:val="002D68C3"/>
    <w:rsid w:val="002D6DD1"/>
    <w:rsid w:val="002D7563"/>
    <w:rsid w:val="002E24A7"/>
    <w:rsid w:val="002E3742"/>
    <w:rsid w:val="002E3F69"/>
    <w:rsid w:val="002E418D"/>
    <w:rsid w:val="002E529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2DE7"/>
    <w:rsid w:val="00305171"/>
    <w:rsid w:val="00306454"/>
    <w:rsid w:val="00307BC8"/>
    <w:rsid w:val="003111C9"/>
    <w:rsid w:val="0031160E"/>
    <w:rsid w:val="003122E0"/>
    <w:rsid w:val="003127D9"/>
    <w:rsid w:val="00314968"/>
    <w:rsid w:val="00314D84"/>
    <w:rsid w:val="00314ED5"/>
    <w:rsid w:val="0031513C"/>
    <w:rsid w:val="00317ECB"/>
    <w:rsid w:val="003204CE"/>
    <w:rsid w:val="00320BD6"/>
    <w:rsid w:val="003213CC"/>
    <w:rsid w:val="003218E3"/>
    <w:rsid w:val="00321A47"/>
    <w:rsid w:val="0032272F"/>
    <w:rsid w:val="003240E6"/>
    <w:rsid w:val="0032531D"/>
    <w:rsid w:val="00326514"/>
    <w:rsid w:val="00326785"/>
    <w:rsid w:val="00326FA2"/>
    <w:rsid w:val="003277C8"/>
    <w:rsid w:val="003300AD"/>
    <w:rsid w:val="00330882"/>
    <w:rsid w:val="003318B1"/>
    <w:rsid w:val="00331C75"/>
    <w:rsid w:val="00331F4B"/>
    <w:rsid w:val="0033224A"/>
    <w:rsid w:val="00333DEC"/>
    <w:rsid w:val="00333DFD"/>
    <w:rsid w:val="0033464D"/>
    <w:rsid w:val="00334E11"/>
    <w:rsid w:val="00335346"/>
    <w:rsid w:val="00335A64"/>
    <w:rsid w:val="00335F76"/>
    <w:rsid w:val="00337417"/>
    <w:rsid w:val="00337488"/>
    <w:rsid w:val="00337B86"/>
    <w:rsid w:val="00340DA5"/>
    <w:rsid w:val="00340FEF"/>
    <w:rsid w:val="00341E00"/>
    <w:rsid w:val="00342518"/>
    <w:rsid w:val="0034270D"/>
    <w:rsid w:val="00342800"/>
    <w:rsid w:val="00343317"/>
    <w:rsid w:val="00343541"/>
    <w:rsid w:val="00344200"/>
    <w:rsid w:val="00345F0D"/>
    <w:rsid w:val="0034606C"/>
    <w:rsid w:val="00347512"/>
    <w:rsid w:val="00350B50"/>
    <w:rsid w:val="0035376E"/>
    <w:rsid w:val="003571BF"/>
    <w:rsid w:val="00357379"/>
    <w:rsid w:val="003607AB"/>
    <w:rsid w:val="003611D4"/>
    <w:rsid w:val="00363804"/>
    <w:rsid w:val="0036576E"/>
    <w:rsid w:val="003658B3"/>
    <w:rsid w:val="00365967"/>
    <w:rsid w:val="00370852"/>
    <w:rsid w:val="003726D1"/>
    <w:rsid w:val="003728E2"/>
    <w:rsid w:val="00373189"/>
    <w:rsid w:val="00373E58"/>
    <w:rsid w:val="0037526C"/>
    <w:rsid w:val="003752DA"/>
    <w:rsid w:val="0037577C"/>
    <w:rsid w:val="00375B56"/>
    <w:rsid w:val="0037728D"/>
    <w:rsid w:val="003777E7"/>
    <w:rsid w:val="003819A3"/>
    <w:rsid w:val="00382ED6"/>
    <w:rsid w:val="00383EBD"/>
    <w:rsid w:val="003846CB"/>
    <w:rsid w:val="00384EE5"/>
    <w:rsid w:val="00385043"/>
    <w:rsid w:val="003902E2"/>
    <w:rsid w:val="0039305A"/>
    <w:rsid w:val="00393961"/>
    <w:rsid w:val="003944DC"/>
    <w:rsid w:val="00394A61"/>
    <w:rsid w:val="00394B0C"/>
    <w:rsid w:val="003960A5"/>
    <w:rsid w:val="00397106"/>
    <w:rsid w:val="003976D6"/>
    <w:rsid w:val="00397901"/>
    <w:rsid w:val="00397986"/>
    <w:rsid w:val="003A2277"/>
    <w:rsid w:val="003A248C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A29"/>
    <w:rsid w:val="003B7B14"/>
    <w:rsid w:val="003C1672"/>
    <w:rsid w:val="003C176F"/>
    <w:rsid w:val="003C3CB1"/>
    <w:rsid w:val="003C5F63"/>
    <w:rsid w:val="003C6485"/>
    <w:rsid w:val="003C7962"/>
    <w:rsid w:val="003D0BAF"/>
    <w:rsid w:val="003D1899"/>
    <w:rsid w:val="003D19BB"/>
    <w:rsid w:val="003D1E59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E00D9"/>
    <w:rsid w:val="003E0B83"/>
    <w:rsid w:val="003E1278"/>
    <w:rsid w:val="003E1F0D"/>
    <w:rsid w:val="003E27D2"/>
    <w:rsid w:val="003E3794"/>
    <w:rsid w:val="003E46A5"/>
    <w:rsid w:val="003E4E67"/>
    <w:rsid w:val="003E52B6"/>
    <w:rsid w:val="003E553B"/>
    <w:rsid w:val="003E5C94"/>
    <w:rsid w:val="003E7492"/>
    <w:rsid w:val="003F3480"/>
    <w:rsid w:val="003F359C"/>
    <w:rsid w:val="003F4A89"/>
    <w:rsid w:val="003F5644"/>
    <w:rsid w:val="003F6B41"/>
    <w:rsid w:val="00402033"/>
    <w:rsid w:val="0040227E"/>
    <w:rsid w:val="00402B8B"/>
    <w:rsid w:val="00403145"/>
    <w:rsid w:val="004042EF"/>
    <w:rsid w:val="00404A1B"/>
    <w:rsid w:val="0040524A"/>
    <w:rsid w:val="00407048"/>
    <w:rsid w:val="00407D32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B07"/>
    <w:rsid w:val="004175B4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5865"/>
    <w:rsid w:val="004364B4"/>
    <w:rsid w:val="00437AED"/>
    <w:rsid w:val="00440C53"/>
    <w:rsid w:val="00440ED1"/>
    <w:rsid w:val="00441CCC"/>
    <w:rsid w:val="0044298B"/>
    <w:rsid w:val="00442DFD"/>
    <w:rsid w:val="0044360D"/>
    <w:rsid w:val="0044503C"/>
    <w:rsid w:val="004455E9"/>
    <w:rsid w:val="00446010"/>
    <w:rsid w:val="0044603F"/>
    <w:rsid w:val="00446251"/>
    <w:rsid w:val="00446412"/>
    <w:rsid w:val="00447BD3"/>
    <w:rsid w:val="004503B1"/>
    <w:rsid w:val="00450775"/>
    <w:rsid w:val="00451503"/>
    <w:rsid w:val="00451E7B"/>
    <w:rsid w:val="00452542"/>
    <w:rsid w:val="00453563"/>
    <w:rsid w:val="00454A58"/>
    <w:rsid w:val="00455847"/>
    <w:rsid w:val="004568CD"/>
    <w:rsid w:val="004603F1"/>
    <w:rsid w:val="004605C9"/>
    <w:rsid w:val="00461100"/>
    <w:rsid w:val="00461D70"/>
    <w:rsid w:val="0046429A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7A8C"/>
    <w:rsid w:val="00480FA0"/>
    <w:rsid w:val="00481963"/>
    <w:rsid w:val="00481C3C"/>
    <w:rsid w:val="00481EFF"/>
    <w:rsid w:val="00484C0A"/>
    <w:rsid w:val="00486B2B"/>
    <w:rsid w:val="00487C80"/>
    <w:rsid w:val="00490FA2"/>
    <w:rsid w:val="00491598"/>
    <w:rsid w:val="00494F2B"/>
    <w:rsid w:val="004979B6"/>
    <w:rsid w:val="00497BCA"/>
    <w:rsid w:val="004A01F2"/>
    <w:rsid w:val="004A1237"/>
    <w:rsid w:val="004A2269"/>
    <w:rsid w:val="004A2918"/>
    <w:rsid w:val="004A4EA0"/>
    <w:rsid w:val="004A5729"/>
    <w:rsid w:val="004A6CE0"/>
    <w:rsid w:val="004A7A20"/>
    <w:rsid w:val="004B1074"/>
    <w:rsid w:val="004B177C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5505"/>
    <w:rsid w:val="004C5CC2"/>
    <w:rsid w:val="004C6391"/>
    <w:rsid w:val="004C7402"/>
    <w:rsid w:val="004C77F5"/>
    <w:rsid w:val="004D0A93"/>
    <w:rsid w:val="004D0BE7"/>
    <w:rsid w:val="004D5DC7"/>
    <w:rsid w:val="004D6016"/>
    <w:rsid w:val="004D607D"/>
    <w:rsid w:val="004D775D"/>
    <w:rsid w:val="004E02D3"/>
    <w:rsid w:val="004E27BE"/>
    <w:rsid w:val="004E2AC2"/>
    <w:rsid w:val="004E60BB"/>
    <w:rsid w:val="004E66EE"/>
    <w:rsid w:val="004E7CD3"/>
    <w:rsid w:val="004F4CF6"/>
    <w:rsid w:val="004F5178"/>
    <w:rsid w:val="004F51F1"/>
    <w:rsid w:val="004F539D"/>
    <w:rsid w:val="004F5524"/>
    <w:rsid w:val="004F5AAE"/>
    <w:rsid w:val="004F7615"/>
    <w:rsid w:val="00500884"/>
    <w:rsid w:val="00502D8A"/>
    <w:rsid w:val="00503331"/>
    <w:rsid w:val="0050400D"/>
    <w:rsid w:val="00504BEC"/>
    <w:rsid w:val="00504FFE"/>
    <w:rsid w:val="00507B70"/>
    <w:rsid w:val="00510423"/>
    <w:rsid w:val="00510D68"/>
    <w:rsid w:val="00510FC9"/>
    <w:rsid w:val="005116F8"/>
    <w:rsid w:val="00511CA5"/>
    <w:rsid w:val="00512186"/>
    <w:rsid w:val="005134A1"/>
    <w:rsid w:val="00514253"/>
    <w:rsid w:val="00514DBF"/>
    <w:rsid w:val="00516705"/>
    <w:rsid w:val="00517391"/>
    <w:rsid w:val="00520AB9"/>
    <w:rsid w:val="005211B1"/>
    <w:rsid w:val="005235CB"/>
    <w:rsid w:val="005249C8"/>
    <w:rsid w:val="00525211"/>
    <w:rsid w:val="00525A79"/>
    <w:rsid w:val="00525CD5"/>
    <w:rsid w:val="00526E12"/>
    <w:rsid w:val="00527CF6"/>
    <w:rsid w:val="00531685"/>
    <w:rsid w:val="00534711"/>
    <w:rsid w:val="00534C2E"/>
    <w:rsid w:val="00534EF5"/>
    <w:rsid w:val="00535123"/>
    <w:rsid w:val="00535F83"/>
    <w:rsid w:val="005367CE"/>
    <w:rsid w:val="00536D37"/>
    <w:rsid w:val="005373A6"/>
    <w:rsid w:val="00540178"/>
    <w:rsid w:val="005408A7"/>
    <w:rsid w:val="005410A5"/>
    <w:rsid w:val="00541D56"/>
    <w:rsid w:val="00542221"/>
    <w:rsid w:val="005425F7"/>
    <w:rsid w:val="005429F8"/>
    <w:rsid w:val="005454EC"/>
    <w:rsid w:val="005513BE"/>
    <w:rsid w:val="00551543"/>
    <w:rsid w:val="0055174C"/>
    <w:rsid w:val="0055316F"/>
    <w:rsid w:val="005538EE"/>
    <w:rsid w:val="00553C70"/>
    <w:rsid w:val="00553CD5"/>
    <w:rsid w:val="00554994"/>
    <w:rsid w:val="00554A1A"/>
    <w:rsid w:val="00554D0D"/>
    <w:rsid w:val="00556730"/>
    <w:rsid w:val="0055674F"/>
    <w:rsid w:val="0055745F"/>
    <w:rsid w:val="0055758F"/>
    <w:rsid w:val="00557B13"/>
    <w:rsid w:val="00557EB7"/>
    <w:rsid w:val="00560016"/>
    <w:rsid w:val="00560077"/>
    <w:rsid w:val="00560578"/>
    <w:rsid w:val="0056066D"/>
    <w:rsid w:val="00560B24"/>
    <w:rsid w:val="00562834"/>
    <w:rsid w:val="00562C24"/>
    <w:rsid w:val="00564E4B"/>
    <w:rsid w:val="00564F5E"/>
    <w:rsid w:val="00565845"/>
    <w:rsid w:val="00565D9C"/>
    <w:rsid w:val="0056776E"/>
    <w:rsid w:val="00567C80"/>
    <w:rsid w:val="00567D1D"/>
    <w:rsid w:val="00567FEB"/>
    <w:rsid w:val="005700F2"/>
    <w:rsid w:val="00570432"/>
    <w:rsid w:val="005712E2"/>
    <w:rsid w:val="00571F5A"/>
    <w:rsid w:val="005729B1"/>
    <w:rsid w:val="00572EC1"/>
    <w:rsid w:val="00573318"/>
    <w:rsid w:val="0057335D"/>
    <w:rsid w:val="00573A30"/>
    <w:rsid w:val="005744B0"/>
    <w:rsid w:val="0057460B"/>
    <w:rsid w:val="00575534"/>
    <w:rsid w:val="0057590E"/>
    <w:rsid w:val="00575E4F"/>
    <w:rsid w:val="0057632C"/>
    <w:rsid w:val="00576623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7E7B"/>
    <w:rsid w:val="00590788"/>
    <w:rsid w:val="0059109B"/>
    <w:rsid w:val="00591497"/>
    <w:rsid w:val="005936E9"/>
    <w:rsid w:val="00593962"/>
    <w:rsid w:val="005940D6"/>
    <w:rsid w:val="0059491E"/>
    <w:rsid w:val="00595034"/>
    <w:rsid w:val="00596F80"/>
    <w:rsid w:val="005A3961"/>
    <w:rsid w:val="005A4E97"/>
    <w:rsid w:val="005A5081"/>
    <w:rsid w:val="005A63EE"/>
    <w:rsid w:val="005B31BE"/>
    <w:rsid w:val="005B37A4"/>
    <w:rsid w:val="005B3D65"/>
    <w:rsid w:val="005B4BC3"/>
    <w:rsid w:val="005B4EFF"/>
    <w:rsid w:val="005B5CBF"/>
    <w:rsid w:val="005B7639"/>
    <w:rsid w:val="005C0200"/>
    <w:rsid w:val="005C0618"/>
    <w:rsid w:val="005C1249"/>
    <w:rsid w:val="005C1C21"/>
    <w:rsid w:val="005C201F"/>
    <w:rsid w:val="005C2418"/>
    <w:rsid w:val="005C2C4B"/>
    <w:rsid w:val="005C3580"/>
    <w:rsid w:val="005C3AE6"/>
    <w:rsid w:val="005C3EE2"/>
    <w:rsid w:val="005C4484"/>
    <w:rsid w:val="005C5937"/>
    <w:rsid w:val="005C6909"/>
    <w:rsid w:val="005C6AC8"/>
    <w:rsid w:val="005D2117"/>
    <w:rsid w:val="005D36CD"/>
    <w:rsid w:val="005D3A0B"/>
    <w:rsid w:val="005D3CC3"/>
    <w:rsid w:val="005D3D0C"/>
    <w:rsid w:val="005D483A"/>
    <w:rsid w:val="005D4D7C"/>
    <w:rsid w:val="005D5224"/>
    <w:rsid w:val="005D7588"/>
    <w:rsid w:val="005D7652"/>
    <w:rsid w:val="005D7CF6"/>
    <w:rsid w:val="005E02AD"/>
    <w:rsid w:val="005E095C"/>
    <w:rsid w:val="005E20C5"/>
    <w:rsid w:val="005E561F"/>
    <w:rsid w:val="005E5CBC"/>
    <w:rsid w:val="005E607F"/>
    <w:rsid w:val="005E627D"/>
    <w:rsid w:val="005E71C0"/>
    <w:rsid w:val="005E71E0"/>
    <w:rsid w:val="005E79C1"/>
    <w:rsid w:val="005E7F50"/>
    <w:rsid w:val="005F07D6"/>
    <w:rsid w:val="005F294E"/>
    <w:rsid w:val="005F3A93"/>
    <w:rsid w:val="005F4E87"/>
    <w:rsid w:val="005F5585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9F1"/>
    <w:rsid w:val="00605AC5"/>
    <w:rsid w:val="00606620"/>
    <w:rsid w:val="0060670A"/>
    <w:rsid w:val="00607B87"/>
    <w:rsid w:val="006115E2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2C5C"/>
    <w:rsid w:val="00642F7A"/>
    <w:rsid w:val="006432B6"/>
    <w:rsid w:val="006433A0"/>
    <w:rsid w:val="00643A2B"/>
    <w:rsid w:val="00643C25"/>
    <w:rsid w:val="006442DC"/>
    <w:rsid w:val="006472CD"/>
    <w:rsid w:val="00647359"/>
    <w:rsid w:val="0064772F"/>
    <w:rsid w:val="00650312"/>
    <w:rsid w:val="00650986"/>
    <w:rsid w:val="00650B6F"/>
    <w:rsid w:val="00650B74"/>
    <w:rsid w:val="00651984"/>
    <w:rsid w:val="006521EF"/>
    <w:rsid w:val="00653F48"/>
    <w:rsid w:val="00654D40"/>
    <w:rsid w:val="00656D49"/>
    <w:rsid w:val="00660419"/>
    <w:rsid w:val="0066138E"/>
    <w:rsid w:val="00662466"/>
    <w:rsid w:val="006627C8"/>
    <w:rsid w:val="00665FA3"/>
    <w:rsid w:val="006663B4"/>
    <w:rsid w:val="006663CA"/>
    <w:rsid w:val="00666B3E"/>
    <w:rsid w:val="00667575"/>
    <w:rsid w:val="00667F65"/>
    <w:rsid w:val="0067040E"/>
    <w:rsid w:val="006704D7"/>
    <w:rsid w:val="006712A6"/>
    <w:rsid w:val="0067139F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29F0"/>
    <w:rsid w:val="00684429"/>
    <w:rsid w:val="0068521D"/>
    <w:rsid w:val="00685689"/>
    <w:rsid w:val="006857D1"/>
    <w:rsid w:val="00685E2C"/>
    <w:rsid w:val="006860D2"/>
    <w:rsid w:val="0068676C"/>
    <w:rsid w:val="00686D5C"/>
    <w:rsid w:val="00687739"/>
    <w:rsid w:val="00687A08"/>
    <w:rsid w:val="00690B09"/>
    <w:rsid w:val="0069149C"/>
    <w:rsid w:val="00691763"/>
    <w:rsid w:val="006918ED"/>
    <w:rsid w:val="006932B9"/>
    <w:rsid w:val="00694428"/>
    <w:rsid w:val="00695D71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165"/>
    <w:rsid w:val="006A140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287D"/>
    <w:rsid w:val="006B36A8"/>
    <w:rsid w:val="006B3AFE"/>
    <w:rsid w:val="006B434B"/>
    <w:rsid w:val="006B5065"/>
    <w:rsid w:val="006B5AD7"/>
    <w:rsid w:val="006B650F"/>
    <w:rsid w:val="006B6C34"/>
    <w:rsid w:val="006B6CAC"/>
    <w:rsid w:val="006B7043"/>
    <w:rsid w:val="006B7630"/>
    <w:rsid w:val="006C00DD"/>
    <w:rsid w:val="006C03AE"/>
    <w:rsid w:val="006C15CE"/>
    <w:rsid w:val="006C216D"/>
    <w:rsid w:val="006C2B2E"/>
    <w:rsid w:val="006C3398"/>
    <w:rsid w:val="006C3CBE"/>
    <w:rsid w:val="006C4167"/>
    <w:rsid w:val="006C49F7"/>
    <w:rsid w:val="006C57F9"/>
    <w:rsid w:val="006C68B5"/>
    <w:rsid w:val="006C6E42"/>
    <w:rsid w:val="006D0027"/>
    <w:rsid w:val="006D08F9"/>
    <w:rsid w:val="006D12AB"/>
    <w:rsid w:val="006D15C2"/>
    <w:rsid w:val="006D1EB6"/>
    <w:rsid w:val="006D2ABA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035"/>
    <w:rsid w:val="006E6EBA"/>
    <w:rsid w:val="006E7951"/>
    <w:rsid w:val="006F0261"/>
    <w:rsid w:val="006F145A"/>
    <w:rsid w:val="006F2B60"/>
    <w:rsid w:val="006F4743"/>
    <w:rsid w:val="006F4A2A"/>
    <w:rsid w:val="006F4FC5"/>
    <w:rsid w:val="006F5450"/>
    <w:rsid w:val="006F7D98"/>
    <w:rsid w:val="006F7E6C"/>
    <w:rsid w:val="00702585"/>
    <w:rsid w:val="00702FF1"/>
    <w:rsid w:val="00704DF3"/>
    <w:rsid w:val="007056B8"/>
    <w:rsid w:val="00706867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2B"/>
    <w:rsid w:val="00723559"/>
    <w:rsid w:val="007249FA"/>
    <w:rsid w:val="00725B58"/>
    <w:rsid w:val="0072650C"/>
    <w:rsid w:val="0073023D"/>
    <w:rsid w:val="007305A4"/>
    <w:rsid w:val="00730750"/>
    <w:rsid w:val="00731B00"/>
    <w:rsid w:val="007329F6"/>
    <w:rsid w:val="00732E16"/>
    <w:rsid w:val="00733695"/>
    <w:rsid w:val="007356ED"/>
    <w:rsid w:val="00736373"/>
    <w:rsid w:val="007365A5"/>
    <w:rsid w:val="00737321"/>
    <w:rsid w:val="007409F0"/>
    <w:rsid w:val="00741A6E"/>
    <w:rsid w:val="00741D61"/>
    <w:rsid w:val="007422AE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67EEC"/>
    <w:rsid w:val="007717AD"/>
    <w:rsid w:val="00771995"/>
    <w:rsid w:val="00772B70"/>
    <w:rsid w:val="00772BC7"/>
    <w:rsid w:val="00775FFA"/>
    <w:rsid w:val="0077619A"/>
    <w:rsid w:val="00776DAC"/>
    <w:rsid w:val="00777018"/>
    <w:rsid w:val="00783063"/>
    <w:rsid w:val="00783979"/>
    <w:rsid w:val="007839A0"/>
    <w:rsid w:val="007847B5"/>
    <w:rsid w:val="007850FB"/>
    <w:rsid w:val="0078513F"/>
    <w:rsid w:val="00785BAA"/>
    <w:rsid w:val="00786A8D"/>
    <w:rsid w:val="007909E5"/>
    <w:rsid w:val="00790C2F"/>
    <w:rsid w:val="0079209A"/>
    <w:rsid w:val="007935FC"/>
    <w:rsid w:val="00794B12"/>
    <w:rsid w:val="00794CE2"/>
    <w:rsid w:val="00795189"/>
    <w:rsid w:val="00795757"/>
    <w:rsid w:val="00797073"/>
    <w:rsid w:val="007A0D83"/>
    <w:rsid w:val="007A0EB8"/>
    <w:rsid w:val="007A11F9"/>
    <w:rsid w:val="007A22AA"/>
    <w:rsid w:val="007A2760"/>
    <w:rsid w:val="007A3417"/>
    <w:rsid w:val="007A4176"/>
    <w:rsid w:val="007A41AD"/>
    <w:rsid w:val="007A548A"/>
    <w:rsid w:val="007A5567"/>
    <w:rsid w:val="007A5602"/>
    <w:rsid w:val="007A5F0F"/>
    <w:rsid w:val="007A5FA6"/>
    <w:rsid w:val="007A68B2"/>
    <w:rsid w:val="007A723E"/>
    <w:rsid w:val="007B09E2"/>
    <w:rsid w:val="007B188F"/>
    <w:rsid w:val="007B287B"/>
    <w:rsid w:val="007B347D"/>
    <w:rsid w:val="007B3C34"/>
    <w:rsid w:val="007B3DC4"/>
    <w:rsid w:val="007B52A1"/>
    <w:rsid w:val="007B5906"/>
    <w:rsid w:val="007B7375"/>
    <w:rsid w:val="007B75E3"/>
    <w:rsid w:val="007B7716"/>
    <w:rsid w:val="007B7DD7"/>
    <w:rsid w:val="007B7E3B"/>
    <w:rsid w:val="007C05BA"/>
    <w:rsid w:val="007C073B"/>
    <w:rsid w:val="007C1621"/>
    <w:rsid w:val="007C196E"/>
    <w:rsid w:val="007C1A9E"/>
    <w:rsid w:val="007C1F39"/>
    <w:rsid w:val="007C2614"/>
    <w:rsid w:val="007C5FFD"/>
    <w:rsid w:val="007C628F"/>
    <w:rsid w:val="007C68F1"/>
    <w:rsid w:val="007C696D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599"/>
    <w:rsid w:val="007E16BB"/>
    <w:rsid w:val="007E1A1A"/>
    <w:rsid w:val="007E2014"/>
    <w:rsid w:val="007E3C65"/>
    <w:rsid w:val="007E52AD"/>
    <w:rsid w:val="007E5E5D"/>
    <w:rsid w:val="007E624B"/>
    <w:rsid w:val="007E746F"/>
    <w:rsid w:val="007E7510"/>
    <w:rsid w:val="007E7CAF"/>
    <w:rsid w:val="007F009F"/>
    <w:rsid w:val="007F1C8D"/>
    <w:rsid w:val="007F2C59"/>
    <w:rsid w:val="007F506B"/>
    <w:rsid w:val="007F5EA3"/>
    <w:rsid w:val="007F613C"/>
    <w:rsid w:val="007F6646"/>
    <w:rsid w:val="00800469"/>
    <w:rsid w:val="00800D77"/>
    <w:rsid w:val="008017C1"/>
    <w:rsid w:val="0080219D"/>
    <w:rsid w:val="00802822"/>
    <w:rsid w:val="00803356"/>
    <w:rsid w:val="00803972"/>
    <w:rsid w:val="00804697"/>
    <w:rsid w:val="008069BE"/>
    <w:rsid w:val="008071D7"/>
    <w:rsid w:val="0081111C"/>
    <w:rsid w:val="00811A58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0F2"/>
    <w:rsid w:val="0082225F"/>
    <w:rsid w:val="0082540D"/>
    <w:rsid w:val="0082582B"/>
    <w:rsid w:val="00825EE1"/>
    <w:rsid w:val="00827452"/>
    <w:rsid w:val="008300C4"/>
    <w:rsid w:val="008300C8"/>
    <w:rsid w:val="00830500"/>
    <w:rsid w:val="008311A1"/>
    <w:rsid w:val="008313C5"/>
    <w:rsid w:val="008331F9"/>
    <w:rsid w:val="0083367E"/>
    <w:rsid w:val="008336DC"/>
    <w:rsid w:val="008339F7"/>
    <w:rsid w:val="00833CFC"/>
    <w:rsid w:val="00833E3E"/>
    <w:rsid w:val="00833FB5"/>
    <w:rsid w:val="008351DB"/>
    <w:rsid w:val="0083540C"/>
    <w:rsid w:val="00835754"/>
    <w:rsid w:val="00835F4C"/>
    <w:rsid w:val="00835FF1"/>
    <w:rsid w:val="00837434"/>
    <w:rsid w:val="00837E5C"/>
    <w:rsid w:val="008401A4"/>
    <w:rsid w:val="0084061E"/>
    <w:rsid w:val="008406E5"/>
    <w:rsid w:val="00840B82"/>
    <w:rsid w:val="00842314"/>
    <w:rsid w:val="0085076A"/>
    <w:rsid w:val="00850D1A"/>
    <w:rsid w:val="008513EE"/>
    <w:rsid w:val="00851868"/>
    <w:rsid w:val="00851976"/>
    <w:rsid w:val="0085224E"/>
    <w:rsid w:val="0085258D"/>
    <w:rsid w:val="00852725"/>
    <w:rsid w:val="0085321B"/>
    <w:rsid w:val="00853822"/>
    <w:rsid w:val="008541A3"/>
    <w:rsid w:val="00854E5F"/>
    <w:rsid w:val="00854E85"/>
    <w:rsid w:val="00856173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7423"/>
    <w:rsid w:val="0086770B"/>
    <w:rsid w:val="008702D7"/>
    <w:rsid w:val="00870E3F"/>
    <w:rsid w:val="00871495"/>
    <w:rsid w:val="00872E3C"/>
    <w:rsid w:val="008745ED"/>
    <w:rsid w:val="008752F8"/>
    <w:rsid w:val="00876925"/>
    <w:rsid w:val="00876966"/>
    <w:rsid w:val="00876B8C"/>
    <w:rsid w:val="008775E6"/>
    <w:rsid w:val="00877978"/>
    <w:rsid w:val="008820AA"/>
    <w:rsid w:val="008827B5"/>
    <w:rsid w:val="00883348"/>
    <w:rsid w:val="008854CF"/>
    <w:rsid w:val="00885FD3"/>
    <w:rsid w:val="00886B9C"/>
    <w:rsid w:val="00886CC0"/>
    <w:rsid w:val="00887628"/>
    <w:rsid w:val="008921F3"/>
    <w:rsid w:val="008923E8"/>
    <w:rsid w:val="0089267D"/>
    <w:rsid w:val="0089385D"/>
    <w:rsid w:val="00895850"/>
    <w:rsid w:val="00895C87"/>
    <w:rsid w:val="0089761F"/>
    <w:rsid w:val="00897C95"/>
    <w:rsid w:val="008A0880"/>
    <w:rsid w:val="008A0EE5"/>
    <w:rsid w:val="008A13EF"/>
    <w:rsid w:val="008A2A51"/>
    <w:rsid w:val="008A31A2"/>
    <w:rsid w:val="008A3A2E"/>
    <w:rsid w:val="008A3DCA"/>
    <w:rsid w:val="008A457D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17B8"/>
    <w:rsid w:val="008C1C5B"/>
    <w:rsid w:val="008C2A16"/>
    <w:rsid w:val="008C3822"/>
    <w:rsid w:val="008C3A0F"/>
    <w:rsid w:val="008C5B5E"/>
    <w:rsid w:val="008D113A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6EA"/>
    <w:rsid w:val="008D6A42"/>
    <w:rsid w:val="008D6D50"/>
    <w:rsid w:val="008E0390"/>
    <w:rsid w:val="008E03F5"/>
    <w:rsid w:val="008E1EFF"/>
    <w:rsid w:val="008E28CB"/>
    <w:rsid w:val="008E4101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B2E"/>
    <w:rsid w:val="008F3F3B"/>
    <w:rsid w:val="008F41C0"/>
    <w:rsid w:val="008F442B"/>
    <w:rsid w:val="008F64F8"/>
    <w:rsid w:val="008F6881"/>
    <w:rsid w:val="008F695A"/>
    <w:rsid w:val="0090026F"/>
    <w:rsid w:val="009006A9"/>
    <w:rsid w:val="00901B48"/>
    <w:rsid w:val="00901BA5"/>
    <w:rsid w:val="00902856"/>
    <w:rsid w:val="00902AE6"/>
    <w:rsid w:val="009030D6"/>
    <w:rsid w:val="00903C7A"/>
    <w:rsid w:val="00905618"/>
    <w:rsid w:val="00905DE8"/>
    <w:rsid w:val="009063AC"/>
    <w:rsid w:val="0090750F"/>
    <w:rsid w:val="009079B8"/>
    <w:rsid w:val="009079EC"/>
    <w:rsid w:val="00907B59"/>
    <w:rsid w:val="00910219"/>
    <w:rsid w:val="00910FE5"/>
    <w:rsid w:val="00911971"/>
    <w:rsid w:val="00912044"/>
    <w:rsid w:val="00913350"/>
    <w:rsid w:val="00914613"/>
    <w:rsid w:val="00914647"/>
    <w:rsid w:val="00915219"/>
    <w:rsid w:val="0091614A"/>
    <w:rsid w:val="00917FA3"/>
    <w:rsid w:val="009208EE"/>
    <w:rsid w:val="00920C02"/>
    <w:rsid w:val="009210A8"/>
    <w:rsid w:val="00922FA8"/>
    <w:rsid w:val="00923763"/>
    <w:rsid w:val="00923818"/>
    <w:rsid w:val="00923D5E"/>
    <w:rsid w:val="00923D83"/>
    <w:rsid w:val="00924093"/>
    <w:rsid w:val="00924118"/>
    <w:rsid w:val="009275A1"/>
    <w:rsid w:val="009300EE"/>
    <w:rsid w:val="0093026E"/>
    <w:rsid w:val="00930547"/>
    <w:rsid w:val="00930E50"/>
    <w:rsid w:val="00931EF5"/>
    <w:rsid w:val="00932835"/>
    <w:rsid w:val="00932851"/>
    <w:rsid w:val="00932936"/>
    <w:rsid w:val="00933370"/>
    <w:rsid w:val="00933ADE"/>
    <w:rsid w:val="009343B4"/>
    <w:rsid w:val="009344F9"/>
    <w:rsid w:val="009344FB"/>
    <w:rsid w:val="0093772F"/>
    <w:rsid w:val="00937DF9"/>
    <w:rsid w:val="00940E4A"/>
    <w:rsid w:val="00941355"/>
    <w:rsid w:val="00941C3E"/>
    <w:rsid w:val="00941F17"/>
    <w:rsid w:val="0094331A"/>
    <w:rsid w:val="00945479"/>
    <w:rsid w:val="00946774"/>
    <w:rsid w:val="009525B7"/>
    <w:rsid w:val="00954A9A"/>
    <w:rsid w:val="00954BD0"/>
    <w:rsid w:val="00956DDB"/>
    <w:rsid w:val="00957621"/>
    <w:rsid w:val="009611C2"/>
    <w:rsid w:val="00961E9D"/>
    <w:rsid w:val="009637CE"/>
    <w:rsid w:val="00963BC3"/>
    <w:rsid w:val="00964333"/>
    <w:rsid w:val="00964C0B"/>
    <w:rsid w:val="00965910"/>
    <w:rsid w:val="00966613"/>
    <w:rsid w:val="009669AF"/>
    <w:rsid w:val="00966DC7"/>
    <w:rsid w:val="009701E7"/>
    <w:rsid w:val="0097055E"/>
    <w:rsid w:val="00970997"/>
    <w:rsid w:val="00970A2E"/>
    <w:rsid w:val="00971FDE"/>
    <w:rsid w:val="009721DD"/>
    <w:rsid w:val="009723F0"/>
    <w:rsid w:val="00973AD1"/>
    <w:rsid w:val="00974593"/>
    <w:rsid w:val="009757B2"/>
    <w:rsid w:val="0097711D"/>
    <w:rsid w:val="00977C69"/>
    <w:rsid w:val="0098237D"/>
    <w:rsid w:val="009830DD"/>
    <w:rsid w:val="0098425A"/>
    <w:rsid w:val="00984426"/>
    <w:rsid w:val="00986150"/>
    <w:rsid w:val="00986FE5"/>
    <w:rsid w:val="009870B5"/>
    <w:rsid w:val="00987E7B"/>
    <w:rsid w:val="00990ED2"/>
    <w:rsid w:val="00991082"/>
    <w:rsid w:val="009917C0"/>
    <w:rsid w:val="0099252F"/>
    <w:rsid w:val="009927E6"/>
    <w:rsid w:val="0099447A"/>
    <w:rsid w:val="00995A20"/>
    <w:rsid w:val="00996D26"/>
    <w:rsid w:val="00997287"/>
    <w:rsid w:val="00997CD7"/>
    <w:rsid w:val="009A022B"/>
    <w:rsid w:val="009A10B1"/>
    <w:rsid w:val="009A2E7A"/>
    <w:rsid w:val="009A3534"/>
    <w:rsid w:val="009A387D"/>
    <w:rsid w:val="009A6035"/>
    <w:rsid w:val="009A757D"/>
    <w:rsid w:val="009B00B2"/>
    <w:rsid w:val="009B0122"/>
    <w:rsid w:val="009B1DEC"/>
    <w:rsid w:val="009B1FA7"/>
    <w:rsid w:val="009B20D5"/>
    <w:rsid w:val="009B21BA"/>
    <w:rsid w:val="009B26A0"/>
    <w:rsid w:val="009B272D"/>
    <w:rsid w:val="009B2C02"/>
    <w:rsid w:val="009B2CE9"/>
    <w:rsid w:val="009B3549"/>
    <w:rsid w:val="009B4C06"/>
    <w:rsid w:val="009B4C11"/>
    <w:rsid w:val="009B5638"/>
    <w:rsid w:val="009C0334"/>
    <w:rsid w:val="009C0502"/>
    <w:rsid w:val="009C10EC"/>
    <w:rsid w:val="009C1E5F"/>
    <w:rsid w:val="009C2227"/>
    <w:rsid w:val="009C29FA"/>
    <w:rsid w:val="009C2AAA"/>
    <w:rsid w:val="009C36CA"/>
    <w:rsid w:val="009C3EB9"/>
    <w:rsid w:val="009C6130"/>
    <w:rsid w:val="009C613D"/>
    <w:rsid w:val="009C6B35"/>
    <w:rsid w:val="009C6B47"/>
    <w:rsid w:val="009D0B72"/>
    <w:rsid w:val="009D195F"/>
    <w:rsid w:val="009D2B35"/>
    <w:rsid w:val="009D423B"/>
    <w:rsid w:val="009D4384"/>
    <w:rsid w:val="009D4494"/>
    <w:rsid w:val="009D4F0C"/>
    <w:rsid w:val="009D5A0D"/>
    <w:rsid w:val="009D5C03"/>
    <w:rsid w:val="009D6961"/>
    <w:rsid w:val="009D7C74"/>
    <w:rsid w:val="009E0940"/>
    <w:rsid w:val="009E16B3"/>
    <w:rsid w:val="009E1E66"/>
    <w:rsid w:val="009E28C7"/>
    <w:rsid w:val="009E3063"/>
    <w:rsid w:val="009E3288"/>
    <w:rsid w:val="009E3EFB"/>
    <w:rsid w:val="009E40BA"/>
    <w:rsid w:val="009E57BE"/>
    <w:rsid w:val="009E5E81"/>
    <w:rsid w:val="009E6DAF"/>
    <w:rsid w:val="009E7268"/>
    <w:rsid w:val="009F0676"/>
    <w:rsid w:val="009F13EE"/>
    <w:rsid w:val="009F22C3"/>
    <w:rsid w:val="009F2678"/>
    <w:rsid w:val="009F267C"/>
    <w:rsid w:val="009F2B94"/>
    <w:rsid w:val="009F41C2"/>
    <w:rsid w:val="009F5DAD"/>
    <w:rsid w:val="009F63AF"/>
    <w:rsid w:val="009F6844"/>
    <w:rsid w:val="009F7F9B"/>
    <w:rsid w:val="00A00002"/>
    <w:rsid w:val="00A01FBC"/>
    <w:rsid w:val="00A0284F"/>
    <w:rsid w:val="00A03524"/>
    <w:rsid w:val="00A04549"/>
    <w:rsid w:val="00A05608"/>
    <w:rsid w:val="00A057FB"/>
    <w:rsid w:val="00A05BA4"/>
    <w:rsid w:val="00A0634A"/>
    <w:rsid w:val="00A07D21"/>
    <w:rsid w:val="00A07D5C"/>
    <w:rsid w:val="00A07FF3"/>
    <w:rsid w:val="00A10E2B"/>
    <w:rsid w:val="00A10ECC"/>
    <w:rsid w:val="00A11ECD"/>
    <w:rsid w:val="00A147F5"/>
    <w:rsid w:val="00A14D14"/>
    <w:rsid w:val="00A15669"/>
    <w:rsid w:val="00A16ADC"/>
    <w:rsid w:val="00A17743"/>
    <w:rsid w:val="00A209FC"/>
    <w:rsid w:val="00A21816"/>
    <w:rsid w:val="00A226CC"/>
    <w:rsid w:val="00A22BF6"/>
    <w:rsid w:val="00A24123"/>
    <w:rsid w:val="00A24550"/>
    <w:rsid w:val="00A24E2A"/>
    <w:rsid w:val="00A25AD0"/>
    <w:rsid w:val="00A25DC0"/>
    <w:rsid w:val="00A2639F"/>
    <w:rsid w:val="00A304D2"/>
    <w:rsid w:val="00A31375"/>
    <w:rsid w:val="00A32F48"/>
    <w:rsid w:val="00A330C1"/>
    <w:rsid w:val="00A3392A"/>
    <w:rsid w:val="00A345F6"/>
    <w:rsid w:val="00A34999"/>
    <w:rsid w:val="00A34C45"/>
    <w:rsid w:val="00A3559F"/>
    <w:rsid w:val="00A3579B"/>
    <w:rsid w:val="00A35BC9"/>
    <w:rsid w:val="00A36E16"/>
    <w:rsid w:val="00A37D3B"/>
    <w:rsid w:val="00A40142"/>
    <w:rsid w:val="00A40449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B05"/>
    <w:rsid w:val="00A463EE"/>
    <w:rsid w:val="00A47025"/>
    <w:rsid w:val="00A472FB"/>
    <w:rsid w:val="00A47595"/>
    <w:rsid w:val="00A503F3"/>
    <w:rsid w:val="00A5112E"/>
    <w:rsid w:val="00A516B5"/>
    <w:rsid w:val="00A5175A"/>
    <w:rsid w:val="00A530C9"/>
    <w:rsid w:val="00A531CD"/>
    <w:rsid w:val="00A53465"/>
    <w:rsid w:val="00A5377C"/>
    <w:rsid w:val="00A55C2C"/>
    <w:rsid w:val="00A5722E"/>
    <w:rsid w:val="00A60009"/>
    <w:rsid w:val="00A6095E"/>
    <w:rsid w:val="00A61833"/>
    <w:rsid w:val="00A618A5"/>
    <w:rsid w:val="00A62474"/>
    <w:rsid w:val="00A62988"/>
    <w:rsid w:val="00A62E8E"/>
    <w:rsid w:val="00A6530F"/>
    <w:rsid w:val="00A6577A"/>
    <w:rsid w:val="00A66CC0"/>
    <w:rsid w:val="00A67A36"/>
    <w:rsid w:val="00A70292"/>
    <w:rsid w:val="00A702CE"/>
    <w:rsid w:val="00A70743"/>
    <w:rsid w:val="00A70AD9"/>
    <w:rsid w:val="00A737BE"/>
    <w:rsid w:val="00A73DF7"/>
    <w:rsid w:val="00A74418"/>
    <w:rsid w:val="00A758EE"/>
    <w:rsid w:val="00A75D9C"/>
    <w:rsid w:val="00A76B49"/>
    <w:rsid w:val="00A76EF7"/>
    <w:rsid w:val="00A770ED"/>
    <w:rsid w:val="00A7744B"/>
    <w:rsid w:val="00A779E6"/>
    <w:rsid w:val="00A77DF2"/>
    <w:rsid w:val="00A81B93"/>
    <w:rsid w:val="00A82E46"/>
    <w:rsid w:val="00A84212"/>
    <w:rsid w:val="00A86AE3"/>
    <w:rsid w:val="00A872A8"/>
    <w:rsid w:val="00A87BC2"/>
    <w:rsid w:val="00A9026D"/>
    <w:rsid w:val="00A91A9C"/>
    <w:rsid w:val="00A936D4"/>
    <w:rsid w:val="00A9383A"/>
    <w:rsid w:val="00A939E6"/>
    <w:rsid w:val="00A94AD6"/>
    <w:rsid w:val="00A94FA6"/>
    <w:rsid w:val="00A95CE4"/>
    <w:rsid w:val="00A967B6"/>
    <w:rsid w:val="00A971F0"/>
    <w:rsid w:val="00AA16A5"/>
    <w:rsid w:val="00AA31C5"/>
    <w:rsid w:val="00AA322E"/>
    <w:rsid w:val="00AA34D7"/>
    <w:rsid w:val="00AA3768"/>
    <w:rsid w:val="00AA5F53"/>
    <w:rsid w:val="00AB0406"/>
    <w:rsid w:val="00AB0760"/>
    <w:rsid w:val="00AB114D"/>
    <w:rsid w:val="00AB581E"/>
    <w:rsid w:val="00AB5EE8"/>
    <w:rsid w:val="00AB60A8"/>
    <w:rsid w:val="00AB7144"/>
    <w:rsid w:val="00AB7EF1"/>
    <w:rsid w:val="00AC0343"/>
    <w:rsid w:val="00AC0CCB"/>
    <w:rsid w:val="00AC1B2D"/>
    <w:rsid w:val="00AC3629"/>
    <w:rsid w:val="00AC42EB"/>
    <w:rsid w:val="00AC7554"/>
    <w:rsid w:val="00AD095C"/>
    <w:rsid w:val="00AD0C8B"/>
    <w:rsid w:val="00AD2BF4"/>
    <w:rsid w:val="00AD2FF0"/>
    <w:rsid w:val="00AD30C3"/>
    <w:rsid w:val="00AD393F"/>
    <w:rsid w:val="00AD5AA5"/>
    <w:rsid w:val="00AD6300"/>
    <w:rsid w:val="00AD6E9A"/>
    <w:rsid w:val="00AD6FE5"/>
    <w:rsid w:val="00AD779A"/>
    <w:rsid w:val="00AD7E46"/>
    <w:rsid w:val="00AE0715"/>
    <w:rsid w:val="00AE27A7"/>
    <w:rsid w:val="00AE37AC"/>
    <w:rsid w:val="00AE4D17"/>
    <w:rsid w:val="00AE65B4"/>
    <w:rsid w:val="00AE6EB9"/>
    <w:rsid w:val="00AE7CE8"/>
    <w:rsid w:val="00AF0087"/>
    <w:rsid w:val="00AF0560"/>
    <w:rsid w:val="00AF2278"/>
    <w:rsid w:val="00AF2731"/>
    <w:rsid w:val="00AF274B"/>
    <w:rsid w:val="00AF2819"/>
    <w:rsid w:val="00AF39DF"/>
    <w:rsid w:val="00AF53AF"/>
    <w:rsid w:val="00AF669B"/>
    <w:rsid w:val="00AF6C2B"/>
    <w:rsid w:val="00B0071D"/>
    <w:rsid w:val="00B01F37"/>
    <w:rsid w:val="00B02193"/>
    <w:rsid w:val="00B039A4"/>
    <w:rsid w:val="00B03BF7"/>
    <w:rsid w:val="00B0458B"/>
    <w:rsid w:val="00B06D2B"/>
    <w:rsid w:val="00B100BD"/>
    <w:rsid w:val="00B10232"/>
    <w:rsid w:val="00B1172D"/>
    <w:rsid w:val="00B12715"/>
    <w:rsid w:val="00B12805"/>
    <w:rsid w:val="00B12E72"/>
    <w:rsid w:val="00B14B29"/>
    <w:rsid w:val="00B15A15"/>
    <w:rsid w:val="00B16985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3B51"/>
    <w:rsid w:val="00B24CE0"/>
    <w:rsid w:val="00B26B4A"/>
    <w:rsid w:val="00B26BFB"/>
    <w:rsid w:val="00B26EED"/>
    <w:rsid w:val="00B27116"/>
    <w:rsid w:val="00B27672"/>
    <w:rsid w:val="00B27F60"/>
    <w:rsid w:val="00B310CF"/>
    <w:rsid w:val="00B316A9"/>
    <w:rsid w:val="00B327DF"/>
    <w:rsid w:val="00B32860"/>
    <w:rsid w:val="00B344B8"/>
    <w:rsid w:val="00B34AA6"/>
    <w:rsid w:val="00B353FE"/>
    <w:rsid w:val="00B35A0D"/>
    <w:rsid w:val="00B3783F"/>
    <w:rsid w:val="00B378A6"/>
    <w:rsid w:val="00B4048F"/>
    <w:rsid w:val="00B40B8C"/>
    <w:rsid w:val="00B40D60"/>
    <w:rsid w:val="00B411AE"/>
    <w:rsid w:val="00B4271C"/>
    <w:rsid w:val="00B43301"/>
    <w:rsid w:val="00B44B98"/>
    <w:rsid w:val="00B44E7A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55410"/>
    <w:rsid w:val="00B60474"/>
    <w:rsid w:val="00B61562"/>
    <w:rsid w:val="00B617B6"/>
    <w:rsid w:val="00B61DF5"/>
    <w:rsid w:val="00B62F1A"/>
    <w:rsid w:val="00B63CC3"/>
    <w:rsid w:val="00B64F5B"/>
    <w:rsid w:val="00B66DC0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A46"/>
    <w:rsid w:val="00B81B9A"/>
    <w:rsid w:val="00B8291D"/>
    <w:rsid w:val="00B82A20"/>
    <w:rsid w:val="00B8506C"/>
    <w:rsid w:val="00B86995"/>
    <w:rsid w:val="00B86E6D"/>
    <w:rsid w:val="00B871F6"/>
    <w:rsid w:val="00B874CB"/>
    <w:rsid w:val="00B9058D"/>
    <w:rsid w:val="00B9098D"/>
    <w:rsid w:val="00B9167A"/>
    <w:rsid w:val="00B940ED"/>
    <w:rsid w:val="00B94D2B"/>
    <w:rsid w:val="00B9562A"/>
    <w:rsid w:val="00B9609A"/>
    <w:rsid w:val="00B97A58"/>
    <w:rsid w:val="00B97A62"/>
    <w:rsid w:val="00B97D8F"/>
    <w:rsid w:val="00B97DF8"/>
    <w:rsid w:val="00BA0BD7"/>
    <w:rsid w:val="00BA130D"/>
    <w:rsid w:val="00BA13A4"/>
    <w:rsid w:val="00BA195E"/>
    <w:rsid w:val="00BA1B60"/>
    <w:rsid w:val="00BA3043"/>
    <w:rsid w:val="00BA3E7D"/>
    <w:rsid w:val="00BA46EE"/>
    <w:rsid w:val="00BA5304"/>
    <w:rsid w:val="00BA6A73"/>
    <w:rsid w:val="00BB0CCF"/>
    <w:rsid w:val="00BB0E8B"/>
    <w:rsid w:val="00BB0FA8"/>
    <w:rsid w:val="00BB1900"/>
    <w:rsid w:val="00BB2CB3"/>
    <w:rsid w:val="00BB2D69"/>
    <w:rsid w:val="00BB4089"/>
    <w:rsid w:val="00BB4532"/>
    <w:rsid w:val="00BB48D1"/>
    <w:rsid w:val="00BB548A"/>
    <w:rsid w:val="00BB5D44"/>
    <w:rsid w:val="00BB6E45"/>
    <w:rsid w:val="00BB6FFC"/>
    <w:rsid w:val="00BC00D0"/>
    <w:rsid w:val="00BC171D"/>
    <w:rsid w:val="00BC3815"/>
    <w:rsid w:val="00BC4837"/>
    <w:rsid w:val="00BC48B8"/>
    <w:rsid w:val="00BC6312"/>
    <w:rsid w:val="00BC6CC9"/>
    <w:rsid w:val="00BC6FF3"/>
    <w:rsid w:val="00BC7997"/>
    <w:rsid w:val="00BD02ED"/>
    <w:rsid w:val="00BD1295"/>
    <w:rsid w:val="00BD1694"/>
    <w:rsid w:val="00BD1D52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13A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4791"/>
    <w:rsid w:val="00BF4C06"/>
    <w:rsid w:val="00BF5A0A"/>
    <w:rsid w:val="00BF606C"/>
    <w:rsid w:val="00BF6556"/>
    <w:rsid w:val="00BF6C2E"/>
    <w:rsid w:val="00BF6DF3"/>
    <w:rsid w:val="00BF6E58"/>
    <w:rsid w:val="00BF7350"/>
    <w:rsid w:val="00BF7A2F"/>
    <w:rsid w:val="00C008FF"/>
    <w:rsid w:val="00C0161E"/>
    <w:rsid w:val="00C04F72"/>
    <w:rsid w:val="00C05EA0"/>
    <w:rsid w:val="00C06318"/>
    <w:rsid w:val="00C06438"/>
    <w:rsid w:val="00C07897"/>
    <w:rsid w:val="00C11A4D"/>
    <w:rsid w:val="00C11B60"/>
    <w:rsid w:val="00C12A41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7B3E"/>
    <w:rsid w:val="00C17FD8"/>
    <w:rsid w:val="00C2033E"/>
    <w:rsid w:val="00C2068B"/>
    <w:rsid w:val="00C207DA"/>
    <w:rsid w:val="00C226BE"/>
    <w:rsid w:val="00C23706"/>
    <w:rsid w:val="00C2397B"/>
    <w:rsid w:val="00C24D19"/>
    <w:rsid w:val="00C24E53"/>
    <w:rsid w:val="00C24E6A"/>
    <w:rsid w:val="00C25390"/>
    <w:rsid w:val="00C26A21"/>
    <w:rsid w:val="00C2767D"/>
    <w:rsid w:val="00C27E17"/>
    <w:rsid w:val="00C27E78"/>
    <w:rsid w:val="00C30094"/>
    <w:rsid w:val="00C301E1"/>
    <w:rsid w:val="00C3209C"/>
    <w:rsid w:val="00C3234E"/>
    <w:rsid w:val="00C326EF"/>
    <w:rsid w:val="00C3571C"/>
    <w:rsid w:val="00C35B7A"/>
    <w:rsid w:val="00C372EE"/>
    <w:rsid w:val="00C373D9"/>
    <w:rsid w:val="00C37572"/>
    <w:rsid w:val="00C37749"/>
    <w:rsid w:val="00C378A9"/>
    <w:rsid w:val="00C37C64"/>
    <w:rsid w:val="00C40D35"/>
    <w:rsid w:val="00C41A83"/>
    <w:rsid w:val="00C41B56"/>
    <w:rsid w:val="00C42747"/>
    <w:rsid w:val="00C4275A"/>
    <w:rsid w:val="00C479B9"/>
    <w:rsid w:val="00C51BE0"/>
    <w:rsid w:val="00C53321"/>
    <w:rsid w:val="00C55C16"/>
    <w:rsid w:val="00C5687A"/>
    <w:rsid w:val="00C56BFA"/>
    <w:rsid w:val="00C56E5E"/>
    <w:rsid w:val="00C57886"/>
    <w:rsid w:val="00C57AC1"/>
    <w:rsid w:val="00C57E34"/>
    <w:rsid w:val="00C603CD"/>
    <w:rsid w:val="00C60994"/>
    <w:rsid w:val="00C6159A"/>
    <w:rsid w:val="00C61CD6"/>
    <w:rsid w:val="00C62399"/>
    <w:rsid w:val="00C6344D"/>
    <w:rsid w:val="00C634C2"/>
    <w:rsid w:val="00C71F29"/>
    <w:rsid w:val="00C72386"/>
    <w:rsid w:val="00C75C6A"/>
    <w:rsid w:val="00C772ED"/>
    <w:rsid w:val="00C77FF9"/>
    <w:rsid w:val="00C80C39"/>
    <w:rsid w:val="00C83537"/>
    <w:rsid w:val="00C846FF"/>
    <w:rsid w:val="00C85522"/>
    <w:rsid w:val="00C87F40"/>
    <w:rsid w:val="00C91CF7"/>
    <w:rsid w:val="00C93A47"/>
    <w:rsid w:val="00C93C89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2DD"/>
    <w:rsid w:val="00CB0505"/>
    <w:rsid w:val="00CB46C3"/>
    <w:rsid w:val="00CB5C4C"/>
    <w:rsid w:val="00CB776A"/>
    <w:rsid w:val="00CB799B"/>
    <w:rsid w:val="00CC0343"/>
    <w:rsid w:val="00CC096C"/>
    <w:rsid w:val="00CC4E46"/>
    <w:rsid w:val="00CC4F35"/>
    <w:rsid w:val="00CC51B5"/>
    <w:rsid w:val="00CC5B17"/>
    <w:rsid w:val="00CC6273"/>
    <w:rsid w:val="00CC7774"/>
    <w:rsid w:val="00CD1B04"/>
    <w:rsid w:val="00CD203B"/>
    <w:rsid w:val="00CD2713"/>
    <w:rsid w:val="00CD355F"/>
    <w:rsid w:val="00CD3B54"/>
    <w:rsid w:val="00CD405D"/>
    <w:rsid w:val="00CD4F8E"/>
    <w:rsid w:val="00CD5398"/>
    <w:rsid w:val="00CD788A"/>
    <w:rsid w:val="00CE0346"/>
    <w:rsid w:val="00CE0908"/>
    <w:rsid w:val="00CE0982"/>
    <w:rsid w:val="00CE0BE8"/>
    <w:rsid w:val="00CE1388"/>
    <w:rsid w:val="00CE2761"/>
    <w:rsid w:val="00CE35A7"/>
    <w:rsid w:val="00CE36C2"/>
    <w:rsid w:val="00CE6B09"/>
    <w:rsid w:val="00CF1E37"/>
    <w:rsid w:val="00CF344B"/>
    <w:rsid w:val="00CF35BA"/>
    <w:rsid w:val="00CF3956"/>
    <w:rsid w:val="00CF3A96"/>
    <w:rsid w:val="00CF3EC6"/>
    <w:rsid w:val="00CF4359"/>
    <w:rsid w:val="00CF50AE"/>
    <w:rsid w:val="00CF550B"/>
    <w:rsid w:val="00CF75E4"/>
    <w:rsid w:val="00CF7E29"/>
    <w:rsid w:val="00D025CD"/>
    <w:rsid w:val="00D036FE"/>
    <w:rsid w:val="00D038AC"/>
    <w:rsid w:val="00D04676"/>
    <w:rsid w:val="00D051CE"/>
    <w:rsid w:val="00D0597E"/>
    <w:rsid w:val="00D05B7C"/>
    <w:rsid w:val="00D06045"/>
    <w:rsid w:val="00D1171E"/>
    <w:rsid w:val="00D118D8"/>
    <w:rsid w:val="00D119D9"/>
    <w:rsid w:val="00D12A8A"/>
    <w:rsid w:val="00D14AB1"/>
    <w:rsid w:val="00D14B3C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0A37"/>
    <w:rsid w:val="00D21726"/>
    <w:rsid w:val="00D22DC8"/>
    <w:rsid w:val="00D24FA5"/>
    <w:rsid w:val="00D25B8F"/>
    <w:rsid w:val="00D2681A"/>
    <w:rsid w:val="00D2701C"/>
    <w:rsid w:val="00D316BA"/>
    <w:rsid w:val="00D31926"/>
    <w:rsid w:val="00D32449"/>
    <w:rsid w:val="00D32D9E"/>
    <w:rsid w:val="00D34253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3FEF"/>
    <w:rsid w:val="00D44191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02F4"/>
    <w:rsid w:val="00D62789"/>
    <w:rsid w:val="00D630DE"/>
    <w:rsid w:val="00D6398D"/>
    <w:rsid w:val="00D64054"/>
    <w:rsid w:val="00D64E29"/>
    <w:rsid w:val="00D65981"/>
    <w:rsid w:val="00D6703C"/>
    <w:rsid w:val="00D670CC"/>
    <w:rsid w:val="00D709B4"/>
    <w:rsid w:val="00D7107F"/>
    <w:rsid w:val="00D720F4"/>
    <w:rsid w:val="00D7264B"/>
    <w:rsid w:val="00D75635"/>
    <w:rsid w:val="00D757F4"/>
    <w:rsid w:val="00D76F23"/>
    <w:rsid w:val="00D77547"/>
    <w:rsid w:val="00D7766F"/>
    <w:rsid w:val="00D8341F"/>
    <w:rsid w:val="00D84A21"/>
    <w:rsid w:val="00D85880"/>
    <w:rsid w:val="00D858B8"/>
    <w:rsid w:val="00D86233"/>
    <w:rsid w:val="00D86949"/>
    <w:rsid w:val="00D87576"/>
    <w:rsid w:val="00D9004C"/>
    <w:rsid w:val="00D9111A"/>
    <w:rsid w:val="00D911B0"/>
    <w:rsid w:val="00D93F69"/>
    <w:rsid w:val="00D945C4"/>
    <w:rsid w:val="00D9534F"/>
    <w:rsid w:val="00D9671F"/>
    <w:rsid w:val="00D96776"/>
    <w:rsid w:val="00DA11CD"/>
    <w:rsid w:val="00DA1CF0"/>
    <w:rsid w:val="00DA465B"/>
    <w:rsid w:val="00DA5420"/>
    <w:rsid w:val="00DB072C"/>
    <w:rsid w:val="00DB170E"/>
    <w:rsid w:val="00DB1D69"/>
    <w:rsid w:val="00DB25ED"/>
    <w:rsid w:val="00DB3244"/>
    <w:rsid w:val="00DB358B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9D0"/>
    <w:rsid w:val="00DC35D0"/>
    <w:rsid w:val="00DC4106"/>
    <w:rsid w:val="00DC55BC"/>
    <w:rsid w:val="00DC7240"/>
    <w:rsid w:val="00DD17C7"/>
    <w:rsid w:val="00DD2562"/>
    <w:rsid w:val="00DD26DB"/>
    <w:rsid w:val="00DD3185"/>
    <w:rsid w:val="00DD56FB"/>
    <w:rsid w:val="00DD6899"/>
    <w:rsid w:val="00DD7274"/>
    <w:rsid w:val="00DD7760"/>
    <w:rsid w:val="00DE0018"/>
    <w:rsid w:val="00DE014B"/>
    <w:rsid w:val="00DE1AD6"/>
    <w:rsid w:val="00DE2AC1"/>
    <w:rsid w:val="00DE45A7"/>
    <w:rsid w:val="00DE47D6"/>
    <w:rsid w:val="00DE4A5D"/>
    <w:rsid w:val="00DE4A86"/>
    <w:rsid w:val="00DE5043"/>
    <w:rsid w:val="00DE5B2A"/>
    <w:rsid w:val="00DE7FFD"/>
    <w:rsid w:val="00DF2DE6"/>
    <w:rsid w:val="00DF3A29"/>
    <w:rsid w:val="00DF40BA"/>
    <w:rsid w:val="00DF591C"/>
    <w:rsid w:val="00DF611B"/>
    <w:rsid w:val="00DF683C"/>
    <w:rsid w:val="00DF6EE6"/>
    <w:rsid w:val="00DF7BFB"/>
    <w:rsid w:val="00DF7F51"/>
    <w:rsid w:val="00E027D6"/>
    <w:rsid w:val="00E02A3D"/>
    <w:rsid w:val="00E02FFC"/>
    <w:rsid w:val="00E04798"/>
    <w:rsid w:val="00E0633B"/>
    <w:rsid w:val="00E06A59"/>
    <w:rsid w:val="00E0741E"/>
    <w:rsid w:val="00E07E77"/>
    <w:rsid w:val="00E07E9B"/>
    <w:rsid w:val="00E12060"/>
    <w:rsid w:val="00E12243"/>
    <w:rsid w:val="00E128EA"/>
    <w:rsid w:val="00E14E6B"/>
    <w:rsid w:val="00E15586"/>
    <w:rsid w:val="00E1625F"/>
    <w:rsid w:val="00E171A1"/>
    <w:rsid w:val="00E1767D"/>
    <w:rsid w:val="00E2109A"/>
    <w:rsid w:val="00E222CA"/>
    <w:rsid w:val="00E23B3C"/>
    <w:rsid w:val="00E248B6"/>
    <w:rsid w:val="00E25D0C"/>
    <w:rsid w:val="00E27354"/>
    <w:rsid w:val="00E30708"/>
    <w:rsid w:val="00E30D2E"/>
    <w:rsid w:val="00E312CC"/>
    <w:rsid w:val="00E32639"/>
    <w:rsid w:val="00E327BD"/>
    <w:rsid w:val="00E3286F"/>
    <w:rsid w:val="00E3392E"/>
    <w:rsid w:val="00E34D8E"/>
    <w:rsid w:val="00E34E4C"/>
    <w:rsid w:val="00E3534D"/>
    <w:rsid w:val="00E36264"/>
    <w:rsid w:val="00E36C8A"/>
    <w:rsid w:val="00E37529"/>
    <w:rsid w:val="00E4018C"/>
    <w:rsid w:val="00E40234"/>
    <w:rsid w:val="00E40E34"/>
    <w:rsid w:val="00E41D81"/>
    <w:rsid w:val="00E41EFE"/>
    <w:rsid w:val="00E4511F"/>
    <w:rsid w:val="00E456D5"/>
    <w:rsid w:val="00E45FE2"/>
    <w:rsid w:val="00E468A1"/>
    <w:rsid w:val="00E47318"/>
    <w:rsid w:val="00E478ED"/>
    <w:rsid w:val="00E47B8B"/>
    <w:rsid w:val="00E50A19"/>
    <w:rsid w:val="00E50A5F"/>
    <w:rsid w:val="00E50AE5"/>
    <w:rsid w:val="00E510AF"/>
    <w:rsid w:val="00E51607"/>
    <w:rsid w:val="00E51ACD"/>
    <w:rsid w:val="00E521AC"/>
    <w:rsid w:val="00E53560"/>
    <w:rsid w:val="00E54E2E"/>
    <w:rsid w:val="00E5514B"/>
    <w:rsid w:val="00E55C65"/>
    <w:rsid w:val="00E560EF"/>
    <w:rsid w:val="00E576CA"/>
    <w:rsid w:val="00E578E0"/>
    <w:rsid w:val="00E57E12"/>
    <w:rsid w:val="00E609C3"/>
    <w:rsid w:val="00E60E23"/>
    <w:rsid w:val="00E613A8"/>
    <w:rsid w:val="00E61D0A"/>
    <w:rsid w:val="00E65DF3"/>
    <w:rsid w:val="00E706A7"/>
    <w:rsid w:val="00E70BFD"/>
    <w:rsid w:val="00E71A29"/>
    <w:rsid w:val="00E72768"/>
    <w:rsid w:val="00E72B7E"/>
    <w:rsid w:val="00E75849"/>
    <w:rsid w:val="00E7608F"/>
    <w:rsid w:val="00E827E5"/>
    <w:rsid w:val="00E82F23"/>
    <w:rsid w:val="00E83F90"/>
    <w:rsid w:val="00E85494"/>
    <w:rsid w:val="00E8671E"/>
    <w:rsid w:val="00E869CF"/>
    <w:rsid w:val="00E87597"/>
    <w:rsid w:val="00E878F4"/>
    <w:rsid w:val="00E87FB2"/>
    <w:rsid w:val="00E9063C"/>
    <w:rsid w:val="00E9232D"/>
    <w:rsid w:val="00E93CBE"/>
    <w:rsid w:val="00E955B2"/>
    <w:rsid w:val="00E95CD9"/>
    <w:rsid w:val="00E97E45"/>
    <w:rsid w:val="00EA1524"/>
    <w:rsid w:val="00EA4670"/>
    <w:rsid w:val="00EA4DEE"/>
    <w:rsid w:val="00EA7E17"/>
    <w:rsid w:val="00EB1763"/>
    <w:rsid w:val="00EB38BA"/>
    <w:rsid w:val="00EB3B08"/>
    <w:rsid w:val="00EB46E0"/>
    <w:rsid w:val="00EB560A"/>
    <w:rsid w:val="00EB58B2"/>
    <w:rsid w:val="00EB58EC"/>
    <w:rsid w:val="00EB5F47"/>
    <w:rsid w:val="00EB68DA"/>
    <w:rsid w:val="00EB6C44"/>
    <w:rsid w:val="00EB742F"/>
    <w:rsid w:val="00EC23E4"/>
    <w:rsid w:val="00EC2F2C"/>
    <w:rsid w:val="00EC3DFA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1760"/>
    <w:rsid w:val="00EE254C"/>
    <w:rsid w:val="00EE48EA"/>
    <w:rsid w:val="00EE5291"/>
    <w:rsid w:val="00EE6AEA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90E"/>
    <w:rsid w:val="00EF527F"/>
    <w:rsid w:val="00EF5512"/>
    <w:rsid w:val="00EF5873"/>
    <w:rsid w:val="00F0079D"/>
    <w:rsid w:val="00F00C74"/>
    <w:rsid w:val="00F0118C"/>
    <w:rsid w:val="00F024DC"/>
    <w:rsid w:val="00F02730"/>
    <w:rsid w:val="00F02A23"/>
    <w:rsid w:val="00F0413D"/>
    <w:rsid w:val="00F04CF5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3D98"/>
    <w:rsid w:val="00F145BA"/>
    <w:rsid w:val="00F1533F"/>
    <w:rsid w:val="00F2004C"/>
    <w:rsid w:val="00F20C38"/>
    <w:rsid w:val="00F24BCC"/>
    <w:rsid w:val="00F24E73"/>
    <w:rsid w:val="00F25825"/>
    <w:rsid w:val="00F25970"/>
    <w:rsid w:val="00F25E12"/>
    <w:rsid w:val="00F26298"/>
    <w:rsid w:val="00F2689D"/>
    <w:rsid w:val="00F26B08"/>
    <w:rsid w:val="00F26EE9"/>
    <w:rsid w:val="00F309BD"/>
    <w:rsid w:val="00F31FE9"/>
    <w:rsid w:val="00F31FF7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63C4"/>
    <w:rsid w:val="00F37C8E"/>
    <w:rsid w:val="00F40273"/>
    <w:rsid w:val="00F40B82"/>
    <w:rsid w:val="00F40DF3"/>
    <w:rsid w:val="00F42130"/>
    <w:rsid w:val="00F42870"/>
    <w:rsid w:val="00F42B0C"/>
    <w:rsid w:val="00F42F74"/>
    <w:rsid w:val="00F4383D"/>
    <w:rsid w:val="00F43C7E"/>
    <w:rsid w:val="00F44596"/>
    <w:rsid w:val="00F455B2"/>
    <w:rsid w:val="00F47129"/>
    <w:rsid w:val="00F5102E"/>
    <w:rsid w:val="00F51561"/>
    <w:rsid w:val="00F51FDB"/>
    <w:rsid w:val="00F51FEC"/>
    <w:rsid w:val="00F5307E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6685"/>
    <w:rsid w:val="00F57994"/>
    <w:rsid w:val="00F57A7B"/>
    <w:rsid w:val="00F57E14"/>
    <w:rsid w:val="00F60FC1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F0C"/>
    <w:rsid w:val="00F80F6E"/>
    <w:rsid w:val="00F81735"/>
    <w:rsid w:val="00F83FD2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1BDB"/>
    <w:rsid w:val="00FA24C9"/>
    <w:rsid w:val="00FA3F2B"/>
    <w:rsid w:val="00FA4C85"/>
    <w:rsid w:val="00FA5AF3"/>
    <w:rsid w:val="00FA61E4"/>
    <w:rsid w:val="00FA6BA4"/>
    <w:rsid w:val="00FA7388"/>
    <w:rsid w:val="00FB1047"/>
    <w:rsid w:val="00FB1AD8"/>
    <w:rsid w:val="00FB28C5"/>
    <w:rsid w:val="00FB33BD"/>
    <w:rsid w:val="00FB33FF"/>
    <w:rsid w:val="00FB362F"/>
    <w:rsid w:val="00FB3942"/>
    <w:rsid w:val="00FB409E"/>
    <w:rsid w:val="00FB4750"/>
    <w:rsid w:val="00FB4C00"/>
    <w:rsid w:val="00FB4CD0"/>
    <w:rsid w:val="00FB4F62"/>
    <w:rsid w:val="00FB5AC9"/>
    <w:rsid w:val="00FB64B0"/>
    <w:rsid w:val="00FB6BD3"/>
    <w:rsid w:val="00FB74B4"/>
    <w:rsid w:val="00FC12B8"/>
    <w:rsid w:val="00FC26A7"/>
    <w:rsid w:val="00FC3383"/>
    <w:rsid w:val="00FC402F"/>
    <w:rsid w:val="00FC6080"/>
    <w:rsid w:val="00FC66A4"/>
    <w:rsid w:val="00FC6A25"/>
    <w:rsid w:val="00FC7884"/>
    <w:rsid w:val="00FD08DA"/>
    <w:rsid w:val="00FD176F"/>
    <w:rsid w:val="00FD3504"/>
    <w:rsid w:val="00FD3590"/>
    <w:rsid w:val="00FD3D2E"/>
    <w:rsid w:val="00FD4373"/>
    <w:rsid w:val="00FD66DC"/>
    <w:rsid w:val="00FD7179"/>
    <w:rsid w:val="00FD75C5"/>
    <w:rsid w:val="00FD7C68"/>
    <w:rsid w:val="00FD7D47"/>
    <w:rsid w:val="00FE0995"/>
    <w:rsid w:val="00FE1BE1"/>
    <w:rsid w:val="00FE2C6E"/>
    <w:rsid w:val="00FE3234"/>
    <w:rsid w:val="00FE44C7"/>
    <w:rsid w:val="00FE6BC5"/>
    <w:rsid w:val="00FE6E93"/>
    <w:rsid w:val="00FF0287"/>
    <w:rsid w:val="00FF1FBC"/>
    <w:rsid w:val="00FF282A"/>
    <w:rsid w:val="00FF3422"/>
    <w:rsid w:val="00FF4D15"/>
    <w:rsid w:val="00FF577A"/>
    <w:rsid w:val="00FF657F"/>
    <w:rsid w:val="00FF7233"/>
    <w:rsid w:val="00FF7AD2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A366CC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68F5D8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693921"/>
    <w:rsid w:val="09C1A54D"/>
    <w:rsid w:val="0A35A4FF"/>
    <w:rsid w:val="0A438C3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2C44D3"/>
    <w:rsid w:val="1158C15A"/>
    <w:rsid w:val="116B0538"/>
    <w:rsid w:val="11B13541"/>
    <w:rsid w:val="11CA5D9E"/>
    <w:rsid w:val="1203FA60"/>
    <w:rsid w:val="1249BE00"/>
    <w:rsid w:val="125A9570"/>
    <w:rsid w:val="12825A17"/>
    <w:rsid w:val="129ABB62"/>
    <w:rsid w:val="132FCF89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5E658EE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1E2D97"/>
    <w:rsid w:val="1E5EF43B"/>
    <w:rsid w:val="1E6B55BE"/>
    <w:rsid w:val="1E83F6ED"/>
    <w:rsid w:val="1EBE04E4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4727C4"/>
    <w:rsid w:val="256E9126"/>
    <w:rsid w:val="259F9F23"/>
    <w:rsid w:val="25A13C18"/>
    <w:rsid w:val="25AE6A63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CDA24F1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710562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82CBDF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4DE3A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CFF3ABD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549A30"/>
    <w:rsid w:val="4968B07F"/>
    <w:rsid w:val="49B3EA5B"/>
    <w:rsid w:val="4A097039"/>
    <w:rsid w:val="4A27DEB8"/>
    <w:rsid w:val="4A353A6E"/>
    <w:rsid w:val="4AA78488"/>
    <w:rsid w:val="4ABBBA6E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719B2B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210FDA"/>
    <w:rsid w:val="5466C7BD"/>
    <w:rsid w:val="5483145F"/>
    <w:rsid w:val="54C31B69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43631F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35757A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833465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B314F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0743CB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533A7C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74E37924-6981-45A4-A265-94023EA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tdialogu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cop26.org/the-global-forest-finance-pledg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cop26.org/glasgow-leaders-declaration-on-forests-and-land-us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CDB49ADC8A8D147A3594754E9320A46" ma:contentTypeVersion="11" ma:contentTypeDescription="새 문서를 만듭니다." ma:contentTypeScope="" ma:versionID="dc39f3972f5e8c751a5ad77d6cf097dd">
  <xsd:schema xmlns:xsd="http://www.w3.org/2001/XMLSchema" xmlns:xs="http://www.w3.org/2001/XMLSchema" xmlns:p="http://schemas.microsoft.com/office/2006/metadata/properties" xmlns:ns3="7e760c2e-6d0c-4113-ae0b-efed0173f75d" xmlns:ns4="2798f105-9600-49d2-9a0c-0f953fff57b9" targetNamespace="http://schemas.microsoft.com/office/2006/metadata/properties" ma:root="true" ma:fieldsID="c7af653dbd3312dc9bfa5e7f015dc1c4" ns3:_="" ns4:_="">
    <xsd:import namespace="7e760c2e-6d0c-4113-ae0b-efed0173f75d"/>
    <xsd:import namespace="2798f105-9600-49d2-9a0c-0f953fff5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0c2e-6d0c-4113-ae0b-efed0173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f105-9600-49d2-9a0c-0f953fff5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25879-60A4-4B71-B53E-6BF51F9F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60c2e-6d0c-4113-ae0b-efed0173f75d"/>
    <ds:schemaRef ds:uri="2798f105-9600-49d2-9a0c-0f953fff5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3267</Characters>
  <Application>Microsoft Office Word</Application>
  <DocSecurity>4</DocSecurity>
  <Lines>27</Lines>
  <Paragraphs>7</Paragraphs>
  <ScaleCrop>false</ScaleCrop>
  <Company/>
  <LinksUpToDate>false</LinksUpToDate>
  <CharactersWithSpaces>3832</CharactersWithSpaces>
  <SharedDoc>false</SharedDoc>
  <HLinks>
    <vt:vector size="30" baseType="variant"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https://www.factdialogue.org/</vt:lpwstr>
      </vt:variant>
      <vt:variant>
        <vt:lpwstr/>
      </vt:variant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https://ukcop26.org/the-global-forest-finance-pledge/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https://ukcop26.org/glasgow-leaders-declaration-on-forests-and-land-use/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Soojin Kim</cp:lastModifiedBy>
  <cp:revision>23</cp:revision>
  <cp:lastPrinted>2021-11-03T07:46:00Z</cp:lastPrinted>
  <dcterms:created xsi:type="dcterms:W3CDTF">2021-11-04T16:54:00Z</dcterms:created>
  <dcterms:modified xsi:type="dcterms:W3CDTF">2021-11-04T17:50:00Z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0x010100BCDB49ADC8A8D147A3594754E9320A46</vt:lpwstr>
  </property>
</Properties>
</file>